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7566434"/>
    <w:bookmarkEnd w:id="0"/>
    <w:p w14:paraId="55934B60" w14:textId="4699D161" w:rsidR="00541A2B" w:rsidRDefault="00DF6C20" w:rsidP="00A826B3">
      <w:pPr>
        <w:pStyle w:val="Geenafstand"/>
        <w:jc w:val="center"/>
        <w:rPr>
          <w:sz w:val="16"/>
          <w:szCs w:val="16"/>
        </w:rPr>
      </w:pPr>
      <w:r>
        <w:rPr>
          <w:noProof/>
        </w:rPr>
        <mc:AlternateContent>
          <mc:Choice Requires="wps">
            <w:drawing>
              <wp:anchor distT="0" distB="0" distL="114300" distR="114300" simplePos="0" relativeHeight="251659264" behindDoc="0" locked="0" layoutInCell="1" allowOverlap="1" wp14:anchorId="2B5F256D" wp14:editId="6B1B91F2">
                <wp:simplePos x="0" y="0"/>
                <wp:positionH relativeFrom="column">
                  <wp:posOffset>13970</wp:posOffset>
                </wp:positionH>
                <wp:positionV relativeFrom="paragraph">
                  <wp:posOffset>728345</wp:posOffset>
                </wp:positionV>
                <wp:extent cx="5886450" cy="628650"/>
                <wp:effectExtent l="0" t="0" r="19050" b="19050"/>
                <wp:wrapSquare wrapText="bothSides"/>
                <wp:docPr id="1" name="Tekstvak 1"/>
                <wp:cNvGraphicFramePr/>
                <a:graphic xmlns:a="http://schemas.openxmlformats.org/drawingml/2006/main">
                  <a:graphicData uri="http://schemas.microsoft.com/office/word/2010/wordprocessingShape">
                    <wps:wsp>
                      <wps:cNvSpPr txBox="1"/>
                      <wps:spPr>
                        <a:xfrm>
                          <a:off x="0" y="0"/>
                          <a:ext cx="5886450" cy="628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194AE76" w14:textId="2CAF2588" w:rsidR="00DF6C20" w:rsidRPr="00DF6C20" w:rsidRDefault="00DF6C20" w:rsidP="00DF6C20">
                            <w:pPr>
                              <w:pStyle w:val="Geenafstand"/>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6C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Nieuwsbrief</w:t>
                            </w:r>
                            <w:r w:rsidR="00177E75">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2266BE">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w:t>
                            </w:r>
                            <w:r w:rsidR="00807551">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r w:rsidR="002266BE">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w:t>
                            </w:r>
                            <w:r w:rsidR="00177E75">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DF6C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F256D" id="_x0000_t202" coordsize="21600,21600" o:spt="202" path="m,l,21600r21600,l21600,xe">
                <v:stroke joinstyle="miter"/>
                <v:path gradientshapeok="t" o:connecttype="rect"/>
              </v:shapetype>
              <v:shape id="Tekstvak 1" o:spid="_x0000_s1026" type="#_x0000_t202" style="position:absolute;left:0;text-align:left;margin-left:1.1pt;margin-top:57.35pt;width:463.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" fillcolor="white [3201]" strokecolor="#c0504d [3205]" strokeweight="2pt">
                <v:textbox>
                  <w:txbxContent>
                    <w:p w14:paraId="2194AE76" w14:textId="2CAF2588" w:rsidR="00DF6C20" w:rsidRPr="00DF6C20" w:rsidRDefault="00DF6C20" w:rsidP="00DF6C20">
                      <w:pPr>
                        <w:pStyle w:val="Geenafstand"/>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6C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Nieuwsbrief</w:t>
                      </w:r>
                      <w:r w:rsidR="00177E75">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2266BE">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w:t>
                      </w:r>
                      <w:r w:rsidR="00807551">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r w:rsidR="002266BE">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w:t>
                      </w:r>
                      <w:r w:rsidR="00177E75">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DF6C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2022</w:t>
                      </w:r>
                    </w:p>
                  </w:txbxContent>
                </v:textbox>
                <w10:wrap type="square"/>
              </v:shape>
            </w:pict>
          </mc:Fallback>
        </mc:AlternateContent>
      </w:r>
      <w:r w:rsidR="00A826B3">
        <w:rPr>
          <w:noProof/>
        </w:rPr>
        <w:drawing>
          <wp:inline distT="0" distB="0" distL="0" distR="0" wp14:anchorId="1A7F8CED" wp14:editId="2A4E1898">
            <wp:extent cx="2857500" cy="609600"/>
            <wp:effectExtent l="0" t="0" r="0" b="0"/>
            <wp:docPr id="2" name="Afbeelding 2" descr="Voedelsbank Het Hog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edelsbank Het Hoge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9600"/>
                    </a:xfrm>
                    <a:prstGeom prst="rect">
                      <a:avLst/>
                    </a:prstGeom>
                    <a:noFill/>
                    <a:ln>
                      <a:noFill/>
                    </a:ln>
                  </pic:spPr>
                </pic:pic>
              </a:graphicData>
            </a:graphic>
          </wp:inline>
        </w:drawing>
      </w:r>
    </w:p>
    <w:p w14:paraId="1C819A49" w14:textId="6FE1DAF5" w:rsidR="00A826B3" w:rsidRDefault="00A826B3" w:rsidP="007D6FA5">
      <w:pPr>
        <w:pStyle w:val="Geenafstand"/>
        <w:rPr>
          <w:sz w:val="20"/>
          <w:szCs w:val="20"/>
        </w:rPr>
      </w:pPr>
    </w:p>
    <w:p w14:paraId="767E60E5" w14:textId="15DB80C9" w:rsidR="00EB6045" w:rsidRPr="003C4D65" w:rsidRDefault="007D6FA5" w:rsidP="004457CF">
      <w:pPr>
        <w:pStyle w:val="Geenafstand"/>
        <w:rPr>
          <w:sz w:val="24"/>
          <w:szCs w:val="24"/>
        </w:rPr>
      </w:pPr>
      <w:r>
        <w:t xml:space="preserve"> </w:t>
      </w:r>
      <w:r w:rsidR="003B65B5" w:rsidRPr="003C4D65">
        <w:rPr>
          <w:sz w:val="24"/>
          <w:szCs w:val="24"/>
        </w:rPr>
        <w:t xml:space="preserve">Beste </w:t>
      </w:r>
      <w:r w:rsidR="002B75CA" w:rsidRPr="003C4D65">
        <w:rPr>
          <w:sz w:val="24"/>
          <w:szCs w:val="24"/>
        </w:rPr>
        <w:t>cliënt</w:t>
      </w:r>
      <w:r w:rsidR="003B65B5" w:rsidRPr="003C4D65">
        <w:rPr>
          <w:sz w:val="24"/>
          <w:szCs w:val="24"/>
        </w:rPr>
        <w:t xml:space="preserve">, </w:t>
      </w:r>
    </w:p>
    <w:p w14:paraId="1661A4E3" w14:textId="3D33DF41" w:rsidR="00061B76" w:rsidRPr="003C4D65" w:rsidRDefault="00061B76" w:rsidP="00857C1E">
      <w:pPr>
        <w:pStyle w:val="Geenafstand"/>
        <w:rPr>
          <w:sz w:val="24"/>
          <w:szCs w:val="24"/>
        </w:rPr>
      </w:pPr>
    </w:p>
    <w:p w14:paraId="4681D886" w14:textId="044894A2" w:rsidR="00305AE6" w:rsidRDefault="00A21B77" w:rsidP="00857C1E">
      <w:pPr>
        <w:pStyle w:val="Geenafstand"/>
        <w:rPr>
          <w:sz w:val="24"/>
          <w:szCs w:val="24"/>
        </w:rPr>
      </w:pPr>
      <w:r>
        <w:rPr>
          <w:sz w:val="24"/>
          <w:szCs w:val="24"/>
        </w:rPr>
        <w:t>De</w:t>
      </w:r>
      <w:r w:rsidR="00E55792">
        <w:rPr>
          <w:sz w:val="24"/>
          <w:szCs w:val="24"/>
        </w:rPr>
        <w:t xml:space="preserve"> nieuwsbrief</w:t>
      </w:r>
      <w:r>
        <w:rPr>
          <w:sz w:val="24"/>
          <w:szCs w:val="24"/>
        </w:rPr>
        <w:t xml:space="preserve"> van </w:t>
      </w:r>
      <w:r w:rsidR="002266BE">
        <w:rPr>
          <w:sz w:val="24"/>
          <w:szCs w:val="24"/>
        </w:rPr>
        <w:t>ju</w:t>
      </w:r>
      <w:r w:rsidR="00F239DE">
        <w:rPr>
          <w:sz w:val="24"/>
          <w:szCs w:val="24"/>
        </w:rPr>
        <w:t>l</w:t>
      </w:r>
      <w:r w:rsidR="002266BE">
        <w:rPr>
          <w:sz w:val="24"/>
          <w:szCs w:val="24"/>
        </w:rPr>
        <w:t>i</w:t>
      </w:r>
      <w:r w:rsidR="00E55792">
        <w:rPr>
          <w:sz w:val="24"/>
          <w:szCs w:val="24"/>
        </w:rPr>
        <w:t>. Veel leesplezier toegewenst.</w:t>
      </w:r>
    </w:p>
    <w:p w14:paraId="299C5A0A" w14:textId="6E36EAE0" w:rsidR="00F239DE" w:rsidRDefault="00F239DE" w:rsidP="00857C1E">
      <w:pPr>
        <w:pStyle w:val="Geenafstand"/>
        <w:rPr>
          <w:sz w:val="24"/>
          <w:szCs w:val="24"/>
        </w:rPr>
      </w:pPr>
    </w:p>
    <w:p w14:paraId="4BDD8AE3" w14:textId="585D73BF" w:rsidR="00F239DE" w:rsidRPr="00747AA0" w:rsidRDefault="00F239DE" w:rsidP="00857C1E">
      <w:pPr>
        <w:pStyle w:val="Geenafstand"/>
        <w:rPr>
          <w:b/>
          <w:bCs/>
          <w:sz w:val="24"/>
          <w:szCs w:val="24"/>
          <w:u w:val="single"/>
        </w:rPr>
      </w:pPr>
      <w:r w:rsidRPr="00747AA0">
        <w:rPr>
          <w:b/>
          <w:bCs/>
          <w:sz w:val="24"/>
          <w:szCs w:val="24"/>
          <w:u w:val="single"/>
        </w:rPr>
        <w:t>Openingstijden winkel gewijzigd</w:t>
      </w:r>
    </w:p>
    <w:p w14:paraId="142E4087" w14:textId="090AF0ED" w:rsidR="0004456B" w:rsidRPr="001F1C35" w:rsidRDefault="0004456B" w:rsidP="00857C1E">
      <w:pPr>
        <w:pStyle w:val="Geenafstand"/>
      </w:pPr>
      <w:r w:rsidRPr="001F1C35">
        <w:t xml:space="preserve">De openingstijden van onze winkel zijn sinds een aantal weken gewijzigd. Alle cliënten hebben een mail hierover gekregen, maar dit is niet bij iedereen overgekomen. Vandaar nog een keer op deze nieuwsbrief. U bent welkom </w:t>
      </w:r>
      <w:r w:rsidRPr="001F1C35">
        <w:rPr>
          <w:b/>
          <w:bCs/>
        </w:rPr>
        <w:t xml:space="preserve">van 13.00 -14.30 uur </w:t>
      </w:r>
      <w:r w:rsidRPr="001F1C35">
        <w:t xml:space="preserve">op de dag dat u bent ingedeeld. </w:t>
      </w:r>
    </w:p>
    <w:p w14:paraId="30DBBFBF" w14:textId="7957E058" w:rsidR="00C443AD" w:rsidRDefault="00C443AD" w:rsidP="00857C1E">
      <w:pPr>
        <w:pStyle w:val="Geenafstand"/>
        <w:rPr>
          <w:sz w:val="24"/>
          <w:szCs w:val="24"/>
        </w:rPr>
      </w:pPr>
    </w:p>
    <w:p w14:paraId="3B4687A1" w14:textId="6334F771" w:rsidR="00C443AD" w:rsidRPr="00747AA0" w:rsidRDefault="00F239DE" w:rsidP="00857C1E">
      <w:pPr>
        <w:pStyle w:val="Geenafstand"/>
        <w:rPr>
          <w:b/>
          <w:bCs/>
          <w:sz w:val="24"/>
          <w:szCs w:val="24"/>
          <w:u w:val="single"/>
        </w:rPr>
      </w:pPr>
      <w:r w:rsidRPr="00747AA0">
        <w:rPr>
          <w:b/>
          <w:bCs/>
          <w:sz w:val="24"/>
          <w:szCs w:val="24"/>
          <w:u w:val="single"/>
        </w:rPr>
        <w:t xml:space="preserve">Herhaling: </w:t>
      </w:r>
      <w:r w:rsidR="00C443AD" w:rsidRPr="00747AA0">
        <w:rPr>
          <w:b/>
          <w:bCs/>
          <w:sz w:val="24"/>
          <w:szCs w:val="24"/>
          <w:u w:val="single"/>
        </w:rPr>
        <w:t>Extra winkelmoment op de woensdagmorgen van 10.30 tot 11.30 uur</w:t>
      </w:r>
    </w:p>
    <w:p w14:paraId="0651129F" w14:textId="7F129411" w:rsidR="00005AE1" w:rsidRPr="001F1C35" w:rsidRDefault="00005AE1" w:rsidP="00857C1E">
      <w:pPr>
        <w:pStyle w:val="Geenafstand"/>
      </w:pPr>
      <w:r w:rsidRPr="001F1C35">
        <w:t>U heeft allemaal 1 x per 2 weken een vaste tijd om bij de voedselbank te winkelen.</w:t>
      </w:r>
    </w:p>
    <w:p w14:paraId="5194396F" w14:textId="2BCC2F08" w:rsidR="00C443AD" w:rsidRPr="001F1C35" w:rsidRDefault="00005AE1" w:rsidP="00857C1E">
      <w:pPr>
        <w:pStyle w:val="Geenafstand"/>
      </w:pPr>
      <w:r w:rsidRPr="001F1C35">
        <w:t xml:space="preserve">Daarnaast kunt u gebruik maken van een extra mogelijkheid op woensdag van 10.30 – 11.30 uur. </w:t>
      </w:r>
      <w:r w:rsidR="00C443AD" w:rsidRPr="001F1C35">
        <w:t>Droge kruidenierswaren zijn deze dag niet verkrijgbaar, maar wel bijvoorbeeld brood, zuivel en groenten.</w:t>
      </w:r>
    </w:p>
    <w:p w14:paraId="29DE0E84" w14:textId="6CA4F04D" w:rsidR="00C443AD" w:rsidRPr="001F1C35" w:rsidRDefault="00C443AD" w:rsidP="00857C1E">
      <w:pPr>
        <w:pStyle w:val="Geenafstand"/>
      </w:pPr>
      <w:r w:rsidRPr="001F1C35">
        <w:t xml:space="preserve">Iedere dinsdag krijgt u in uw mailbox een lijstje met producten </w:t>
      </w:r>
      <w:r w:rsidR="005C0929">
        <w:t>die</w:t>
      </w:r>
      <w:r w:rsidRPr="001F1C35">
        <w:t xml:space="preserve"> op woensdag te halen zijn.</w:t>
      </w:r>
    </w:p>
    <w:p w14:paraId="6615DF30" w14:textId="70201E29" w:rsidR="00DD2237" w:rsidRDefault="00DD2237" w:rsidP="00857C1E">
      <w:pPr>
        <w:pStyle w:val="Geenafstand"/>
        <w:rPr>
          <w:sz w:val="24"/>
          <w:szCs w:val="24"/>
        </w:rPr>
      </w:pPr>
    </w:p>
    <w:p w14:paraId="0A4FB53B" w14:textId="1DE2AFDA" w:rsidR="00DD2478" w:rsidRPr="00747AA0" w:rsidRDefault="00E9545E" w:rsidP="00DD2478">
      <w:pPr>
        <w:pStyle w:val="Geenafstand"/>
        <w:rPr>
          <w:sz w:val="24"/>
          <w:szCs w:val="24"/>
          <w:u w:val="single"/>
        </w:rPr>
      </w:pPr>
      <w:r w:rsidRPr="00EA672C">
        <w:rPr>
          <w:rFonts w:cstheme="minorHAnsi"/>
          <w:noProof/>
          <w:lang w:eastAsia="nl-NL"/>
        </w:rPr>
        <w:drawing>
          <wp:anchor distT="0" distB="0" distL="114300" distR="114300" simplePos="0" relativeHeight="251661312" behindDoc="1" locked="0" layoutInCell="1" allowOverlap="1" wp14:anchorId="42AD1DB4" wp14:editId="1824FF0F">
            <wp:simplePos x="0" y="0"/>
            <wp:positionH relativeFrom="column">
              <wp:posOffset>4385945</wp:posOffset>
            </wp:positionH>
            <wp:positionV relativeFrom="paragraph">
              <wp:posOffset>96520</wp:posOffset>
            </wp:positionV>
            <wp:extent cx="1200150" cy="1209675"/>
            <wp:effectExtent l="0" t="0" r="0" b="9525"/>
            <wp:wrapTight wrapText="bothSides">
              <wp:wrapPolygon edited="0">
                <wp:start x="0" y="0"/>
                <wp:lineTo x="0" y="21430"/>
                <wp:lineTo x="21257" y="21430"/>
                <wp:lineTo x="21257" y="0"/>
                <wp:lineTo x="0" y="0"/>
              </wp:wrapPolygon>
            </wp:wrapTight>
            <wp:docPr id="4" name="Afbeelding 4"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rsoon&#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1209675"/>
                    </a:xfrm>
                    <a:prstGeom prst="rect">
                      <a:avLst/>
                    </a:prstGeom>
                  </pic:spPr>
                </pic:pic>
              </a:graphicData>
            </a:graphic>
          </wp:anchor>
        </w:drawing>
      </w:r>
      <w:r w:rsidR="00807551" w:rsidRPr="00747AA0">
        <w:rPr>
          <w:b/>
          <w:bCs/>
          <w:sz w:val="24"/>
          <w:szCs w:val="24"/>
          <w:u w:val="single"/>
        </w:rPr>
        <w:t>Kennismaken met Sandra Middel van Mensenwerk</w:t>
      </w:r>
    </w:p>
    <w:p w14:paraId="33BD2C95" w14:textId="7D5EE130" w:rsidR="00E9545E" w:rsidRPr="00EA672C" w:rsidRDefault="00E9545E" w:rsidP="001F1C35">
      <w:pPr>
        <w:rPr>
          <w:rFonts w:cstheme="minorHAnsi"/>
        </w:rPr>
      </w:pPr>
      <w:r w:rsidRPr="00EA672C">
        <w:rPr>
          <w:rFonts w:cstheme="minorHAnsi"/>
        </w:rPr>
        <w:t xml:space="preserve">Graag wil ik me even voorstellen. </w:t>
      </w:r>
      <w:r w:rsidR="001F1C35">
        <w:rPr>
          <w:rFonts w:cstheme="minorHAnsi"/>
        </w:rPr>
        <w:t xml:space="preserve"> </w:t>
      </w:r>
      <w:r w:rsidRPr="00EA672C">
        <w:rPr>
          <w:rFonts w:cstheme="minorHAnsi"/>
        </w:rPr>
        <w:t xml:space="preserve">Mijn naam is Sandra Middel en ik werk </w:t>
      </w:r>
      <w:proofErr w:type="gramStart"/>
      <w:r w:rsidRPr="00EA672C">
        <w:rPr>
          <w:rFonts w:cstheme="minorHAnsi"/>
        </w:rPr>
        <w:t>nu</w:t>
      </w:r>
      <w:proofErr w:type="gramEnd"/>
      <w:r w:rsidRPr="00EA672C">
        <w:rPr>
          <w:rFonts w:cstheme="minorHAnsi"/>
        </w:rPr>
        <w:t xml:space="preserve"> 2 jaar voor Mensenwerk Hogeland als Ervaringsdeskundige.</w:t>
      </w:r>
      <w:r w:rsidRPr="00E9545E">
        <w:rPr>
          <w:rFonts w:cstheme="minorHAnsi"/>
          <w:noProof/>
          <w:lang w:eastAsia="nl-NL"/>
        </w:rPr>
        <w:t xml:space="preserve"> </w:t>
      </w:r>
    </w:p>
    <w:p w14:paraId="483893FA" w14:textId="0E2DC15F" w:rsidR="00E9545E" w:rsidRPr="00EA672C" w:rsidRDefault="00E9545E" w:rsidP="00E9545E">
      <w:pPr>
        <w:spacing w:after="0"/>
        <w:rPr>
          <w:rFonts w:cstheme="minorHAnsi"/>
        </w:rPr>
      </w:pPr>
      <w:r w:rsidRPr="00EA672C">
        <w:rPr>
          <w:rFonts w:cstheme="minorHAnsi"/>
        </w:rPr>
        <w:t xml:space="preserve">Misschien hebben jullie mij al eens gezien bij de Voedselbank. De planning is dat ik vanaf dinsdag </w:t>
      </w:r>
      <w:r w:rsidR="00AB73EB">
        <w:rPr>
          <w:rFonts w:cstheme="minorHAnsi"/>
        </w:rPr>
        <w:t>16</w:t>
      </w:r>
      <w:r w:rsidRPr="00EA672C">
        <w:rPr>
          <w:rFonts w:cstheme="minorHAnsi"/>
        </w:rPr>
        <w:t xml:space="preserve"> augustus en vrijdag 1</w:t>
      </w:r>
      <w:r w:rsidR="00AB73EB">
        <w:rPr>
          <w:rFonts w:cstheme="minorHAnsi"/>
        </w:rPr>
        <w:t>9</w:t>
      </w:r>
      <w:r w:rsidRPr="00EA672C">
        <w:rPr>
          <w:rFonts w:cstheme="minorHAnsi"/>
        </w:rPr>
        <w:t xml:space="preserve"> augustus om de week bij de Voedselbank ben.</w:t>
      </w:r>
    </w:p>
    <w:p w14:paraId="3D91CC0A" w14:textId="77777777" w:rsidR="00E9545E" w:rsidRPr="00E9545E" w:rsidRDefault="00E9545E" w:rsidP="00E9545E">
      <w:pPr>
        <w:spacing w:after="0"/>
        <w:rPr>
          <w:rFonts w:cstheme="minorHAnsi"/>
          <w:i/>
          <w:iCs/>
        </w:rPr>
      </w:pPr>
    </w:p>
    <w:p w14:paraId="355619B5" w14:textId="77777777" w:rsidR="00652ACE" w:rsidRDefault="00E9545E" w:rsidP="00E9545E">
      <w:pPr>
        <w:spacing w:after="0"/>
        <w:rPr>
          <w:rFonts w:cstheme="minorHAnsi"/>
        </w:rPr>
      </w:pPr>
      <w:r w:rsidRPr="00E9545E">
        <w:rPr>
          <w:rFonts w:cstheme="minorHAnsi"/>
          <w:i/>
          <w:iCs/>
        </w:rPr>
        <w:t>Waarvoor kom ik bij de Voedselbank?</w:t>
      </w:r>
      <w:r w:rsidRPr="00EA672C">
        <w:rPr>
          <w:rFonts w:cstheme="minorHAnsi"/>
        </w:rPr>
        <w:t xml:space="preserve"> </w:t>
      </w:r>
    </w:p>
    <w:p w14:paraId="0AD005BF" w14:textId="77777777" w:rsidR="00652ACE" w:rsidRDefault="00E9545E" w:rsidP="00E9545E">
      <w:pPr>
        <w:spacing w:after="0"/>
        <w:rPr>
          <w:rFonts w:cstheme="minorHAnsi"/>
        </w:rPr>
      </w:pPr>
      <w:r w:rsidRPr="00EA672C">
        <w:rPr>
          <w:rFonts w:cstheme="minorHAnsi"/>
        </w:rPr>
        <w:t>Jullie kunnen bij mij terecht voor hele uiteenlopende vragen</w:t>
      </w:r>
      <w:r w:rsidR="00652ACE">
        <w:rPr>
          <w:rFonts w:cstheme="minorHAnsi"/>
        </w:rPr>
        <w:t>:</w:t>
      </w:r>
    </w:p>
    <w:p w14:paraId="40BD07D3" w14:textId="6C409F75" w:rsidR="00E9545E" w:rsidRPr="00D66365" w:rsidRDefault="00E9545E" w:rsidP="00D66365">
      <w:pPr>
        <w:pStyle w:val="Lijstalinea"/>
        <w:numPr>
          <w:ilvl w:val="0"/>
          <w:numId w:val="11"/>
        </w:numPr>
        <w:spacing w:after="0"/>
        <w:rPr>
          <w:rFonts w:cstheme="minorHAnsi"/>
        </w:rPr>
      </w:pPr>
      <w:r w:rsidRPr="00D66365">
        <w:rPr>
          <w:rFonts w:cstheme="minorHAnsi"/>
        </w:rPr>
        <w:t xml:space="preserve">Voedselbank stopt en nu? </w:t>
      </w:r>
    </w:p>
    <w:p w14:paraId="2EE2110E" w14:textId="3493AAD4" w:rsidR="00E9545E" w:rsidRPr="00652ACE" w:rsidRDefault="00E9545E" w:rsidP="00D66365">
      <w:pPr>
        <w:pStyle w:val="Lijstalinea"/>
        <w:numPr>
          <w:ilvl w:val="0"/>
          <w:numId w:val="11"/>
        </w:numPr>
        <w:spacing w:after="0"/>
        <w:rPr>
          <w:rFonts w:cstheme="minorHAnsi"/>
        </w:rPr>
      </w:pPr>
      <w:r w:rsidRPr="00652ACE">
        <w:rPr>
          <w:rFonts w:cstheme="minorHAnsi"/>
        </w:rPr>
        <w:t xml:space="preserve">Kom ik rond met mijn inkomen? </w:t>
      </w:r>
    </w:p>
    <w:p w14:paraId="31B5130A" w14:textId="200D6700" w:rsidR="00E9545E" w:rsidRPr="00652ACE" w:rsidRDefault="00E9545E" w:rsidP="00D66365">
      <w:pPr>
        <w:pStyle w:val="Lijstalinea"/>
        <w:numPr>
          <w:ilvl w:val="0"/>
          <w:numId w:val="11"/>
        </w:numPr>
        <w:spacing w:after="0"/>
        <w:rPr>
          <w:rFonts w:cstheme="minorHAnsi"/>
        </w:rPr>
      </w:pPr>
      <w:r w:rsidRPr="00652ACE">
        <w:rPr>
          <w:rFonts w:cstheme="minorHAnsi"/>
        </w:rPr>
        <w:t xml:space="preserve">Waar heb ik recht op? </w:t>
      </w:r>
    </w:p>
    <w:p w14:paraId="0AA82F04" w14:textId="6E3FFA4C" w:rsidR="00E9545E" w:rsidRPr="00652ACE" w:rsidRDefault="00652ACE" w:rsidP="00D66365">
      <w:pPr>
        <w:pStyle w:val="Lijstalinea"/>
        <w:numPr>
          <w:ilvl w:val="0"/>
          <w:numId w:val="11"/>
        </w:numPr>
        <w:spacing w:after="0"/>
        <w:rPr>
          <w:rFonts w:cstheme="minorHAnsi"/>
        </w:rPr>
      </w:pPr>
      <w:r>
        <w:rPr>
          <w:rFonts w:cstheme="minorHAnsi"/>
        </w:rPr>
        <w:t>S</w:t>
      </w:r>
      <w:r w:rsidR="00E9545E" w:rsidRPr="00652ACE">
        <w:rPr>
          <w:rFonts w:cstheme="minorHAnsi"/>
        </w:rPr>
        <w:t>chuldsanering stopt en je wilt tips waar je om kunt denken om financieel gezond te blijven?</w:t>
      </w:r>
    </w:p>
    <w:p w14:paraId="712071C2" w14:textId="3DCA32DC" w:rsidR="00E9545E" w:rsidRPr="00652ACE" w:rsidRDefault="00E9545E" w:rsidP="00D66365">
      <w:pPr>
        <w:pStyle w:val="Lijstalinea"/>
        <w:numPr>
          <w:ilvl w:val="0"/>
          <w:numId w:val="11"/>
        </w:numPr>
        <w:spacing w:after="0"/>
        <w:rPr>
          <w:rFonts w:cstheme="minorHAnsi"/>
        </w:rPr>
      </w:pPr>
      <w:r w:rsidRPr="00652ACE">
        <w:rPr>
          <w:rFonts w:cstheme="minorHAnsi"/>
        </w:rPr>
        <w:t xml:space="preserve">Loop je tegen problemen aan met instanties, familie en of kinderen? </w:t>
      </w:r>
    </w:p>
    <w:p w14:paraId="04B9205B" w14:textId="110DE882" w:rsidR="00E9545E" w:rsidRPr="00652ACE" w:rsidRDefault="00E9545E" w:rsidP="00D66365">
      <w:pPr>
        <w:pStyle w:val="Lijstalinea"/>
        <w:numPr>
          <w:ilvl w:val="0"/>
          <w:numId w:val="11"/>
        </w:numPr>
        <w:spacing w:after="0"/>
        <w:rPr>
          <w:rFonts w:cstheme="minorHAnsi"/>
        </w:rPr>
      </w:pPr>
      <w:r w:rsidRPr="00652ACE">
        <w:rPr>
          <w:rFonts w:cstheme="minorHAnsi"/>
        </w:rPr>
        <w:t xml:space="preserve">Wil je gewoon even ventileren? </w:t>
      </w:r>
    </w:p>
    <w:p w14:paraId="4D1B06B8" w14:textId="65AFE148" w:rsidR="00E9545E" w:rsidRPr="00652ACE" w:rsidRDefault="00E9545E" w:rsidP="00D66365">
      <w:pPr>
        <w:pStyle w:val="Lijstalinea"/>
        <w:numPr>
          <w:ilvl w:val="0"/>
          <w:numId w:val="11"/>
        </w:numPr>
        <w:spacing w:after="0"/>
        <w:rPr>
          <w:rFonts w:cstheme="minorHAnsi"/>
        </w:rPr>
      </w:pPr>
      <w:r w:rsidRPr="00652ACE">
        <w:rPr>
          <w:rFonts w:cstheme="minorHAnsi"/>
        </w:rPr>
        <w:t xml:space="preserve">Je hebt hulp nodig </w:t>
      </w:r>
      <w:proofErr w:type="gramStart"/>
      <w:r w:rsidRPr="00652ACE">
        <w:rPr>
          <w:rFonts w:cstheme="minorHAnsi"/>
        </w:rPr>
        <w:t>bij….</w:t>
      </w:r>
      <w:proofErr w:type="gramEnd"/>
      <w:r w:rsidRPr="00652ACE">
        <w:rPr>
          <w:rFonts w:cstheme="minorHAnsi"/>
        </w:rPr>
        <w:t xml:space="preserve">? </w:t>
      </w:r>
    </w:p>
    <w:p w14:paraId="70A39BD2" w14:textId="4182705B" w:rsidR="00E9545E" w:rsidRPr="00EA672C" w:rsidRDefault="00E9545E" w:rsidP="00E9545E">
      <w:pPr>
        <w:spacing w:after="0"/>
        <w:rPr>
          <w:rFonts w:cstheme="minorHAnsi"/>
        </w:rPr>
      </w:pPr>
      <w:r w:rsidRPr="00EA672C">
        <w:rPr>
          <w:rFonts w:cstheme="minorHAnsi"/>
        </w:rPr>
        <w:t xml:space="preserve">Je kunt me persoonlijk benaderen tijdens bovengenoemde dagen en </w:t>
      </w:r>
      <w:r w:rsidR="00652ACE">
        <w:rPr>
          <w:rFonts w:cstheme="minorHAnsi"/>
        </w:rPr>
        <w:t xml:space="preserve">we </w:t>
      </w:r>
      <w:r w:rsidRPr="00EA672C">
        <w:rPr>
          <w:rFonts w:cstheme="minorHAnsi"/>
        </w:rPr>
        <w:t>kunnen dan op een kantoortje even privé praten. Je mag me ook bellen op 06-82616659.</w:t>
      </w:r>
    </w:p>
    <w:p w14:paraId="71DE6B3F" w14:textId="77777777" w:rsidR="00E9545E" w:rsidRPr="00EA672C" w:rsidRDefault="00E9545E" w:rsidP="00E9545E">
      <w:pPr>
        <w:spacing w:after="0"/>
        <w:rPr>
          <w:rFonts w:cstheme="minorHAnsi"/>
        </w:rPr>
      </w:pPr>
      <w:r w:rsidRPr="00EA672C">
        <w:rPr>
          <w:rFonts w:cstheme="minorHAnsi"/>
        </w:rPr>
        <w:t>Ik weet uit eigen ervaring dat het soms fijn is dat er iemand met je mee kijkt of dat je gewoon even van je af wilt praten.</w:t>
      </w:r>
    </w:p>
    <w:p w14:paraId="5B072069" w14:textId="441D2242" w:rsidR="005A0FBD" w:rsidRDefault="005A0FBD" w:rsidP="005A0FBD">
      <w:pPr>
        <w:pStyle w:val="Geenafstand"/>
        <w:rPr>
          <w:b/>
          <w:bCs/>
          <w:sz w:val="24"/>
          <w:szCs w:val="24"/>
        </w:rPr>
      </w:pPr>
    </w:p>
    <w:p w14:paraId="2CB81798" w14:textId="2D6DDEFD" w:rsidR="00652ACE" w:rsidRDefault="00652ACE" w:rsidP="005A0FBD">
      <w:pPr>
        <w:pStyle w:val="Geenafstand"/>
        <w:rPr>
          <w:b/>
          <w:bCs/>
          <w:sz w:val="24"/>
          <w:szCs w:val="24"/>
        </w:rPr>
      </w:pPr>
    </w:p>
    <w:p w14:paraId="6B104F4C" w14:textId="77777777" w:rsidR="00652ACE" w:rsidRDefault="00652ACE" w:rsidP="005A0FBD">
      <w:pPr>
        <w:pStyle w:val="Geenafstand"/>
        <w:rPr>
          <w:b/>
          <w:bCs/>
          <w:sz w:val="24"/>
          <w:szCs w:val="24"/>
        </w:rPr>
      </w:pPr>
    </w:p>
    <w:p w14:paraId="756F5F28" w14:textId="20C612EA" w:rsidR="00807551" w:rsidRPr="00747AA0" w:rsidRDefault="00807551" w:rsidP="00F239DE">
      <w:pPr>
        <w:pStyle w:val="Geenafstand"/>
        <w:rPr>
          <w:b/>
          <w:bCs/>
          <w:sz w:val="24"/>
          <w:szCs w:val="24"/>
          <w:u w:val="single"/>
        </w:rPr>
      </w:pPr>
      <w:r w:rsidRPr="00747AA0">
        <w:rPr>
          <w:b/>
          <w:bCs/>
          <w:sz w:val="24"/>
          <w:szCs w:val="24"/>
          <w:u w:val="single"/>
        </w:rPr>
        <w:lastRenderedPageBreak/>
        <w:t xml:space="preserve">Compensatie voor hoge </w:t>
      </w:r>
      <w:r w:rsidR="00F239DE" w:rsidRPr="00747AA0">
        <w:rPr>
          <w:b/>
          <w:bCs/>
          <w:sz w:val="24"/>
          <w:szCs w:val="24"/>
          <w:u w:val="single"/>
        </w:rPr>
        <w:t>energierekening</w:t>
      </w:r>
    </w:p>
    <w:p w14:paraId="698EE9D0" w14:textId="126274BC" w:rsidR="00F239DE" w:rsidRPr="001F1C35" w:rsidRDefault="00F239DE" w:rsidP="00747AA0">
      <w:pPr>
        <w:shd w:val="clear" w:color="auto" w:fill="FFFFFF"/>
        <w:spacing w:after="0" w:line="240" w:lineRule="auto"/>
        <w:outlineLvl w:val="1"/>
        <w:rPr>
          <w:rFonts w:eastAsia="Times New Roman" w:cstheme="minorHAnsi"/>
          <w:lang w:eastAsia="nl-NL"/>
        </w:rPr>
      </w:pPr>
      <w:r w:rsidRPr="001F1C35">
        <w:rPr>
          <w:rFonts w:eastAsia="Times New Roman" w:cstheme="minorHAnsi"/>
          <w:lang w:eastAsia="nl-NL"/>
        </w:rPr>
        <w:t xml:space="preserve">Eenmalige tegemoetkoming € 800,- </w:t>
      </w:r>
      <w:r w:rsidR="00747AA0" w:rsidRPr="001F1C35">
        <w:rPr>
          <w:rFonts w:eastAsia="Times New Roman" w:cstheme="minorHAnsi"/>
          <w:lang w:eastAsia="nl-NL"/>
        </w:rPr>
        <w:t>voor huishoudens op of onder het sociaal minimum.</w:t>
      </w:r>
    </w:p>
    <w:p w14:paraId="109417E2" w14:textId="77777777" w:rsidR="00747AA0" w:rsidRPr="001F1C35" w:rsidRDefault="00747AA0" w:rsidP="00747AA0">
      <w:pPr>
        <w:shd w:val="clear" w:color="auto" w:fill="FFFFFF"/>
        <w:spacing w:after="0" w:line="240" w:lineRule="auto"/>
        <w:outlineLvl w:val="1"/>
        <w:rPr>
          <w:rFonts w:eastAsia="Times New Roman" w:cstheme="minorHAnsi"/>
          <w:lang w:eastAsia="nl-NL"/>
        </w:rPr>
      </w:pPr>
      <w:r w:rsidRPr="001F1C35">
        <w:rPr>
          <w:rFonts w:eastAsia="Times New Roman" w:cstheme="minorHAnsi"/>
          <w:lang w:eastAsia="nl-NL"/>
        </w:rPr>
        <w:t>Mensen met een bijstandsuitkering krijgen dit automatisch op hun rekening.</w:t>
      </w:r>
    </w:p>
    <w:p w14:paraId="79225CE0" w14:textId="6EC82DDB" w:rsidR="00747AA0" w:rsidRPr="00747AA0" w:rsidRDefault="00747AA0" w:rsidP="00747AA0">
      <w:pPr>
        <w:shd w:val="clear" w:color="auto" w:fill="FFFFFF"/>
        <w:spacing w:after="0" w:line="240" w:lineRule="auto"/>
        <w:outlineLvl w:val="1"/>
        <w:rPr>
          <w:rFonts w:eastAsia="Times New Roman" w:cstheme="minorHAnsi"/>
          <w:lang w:eastAsia="nl-NL"/>
        </w:rPr>
      </w:pPr>
      <w:r w:rsidRPr="00747AA0">
        <w:rPr>
          <w:rFonts w:eastAsia="Times New Roman" w:cstheme="minorHAnsi"/>
          <w:b/>
          <w:bCs/>
          <w:color w:val="212529"/>
          <w:lang w:eastAsia="nl-NL"/>
        </w:rPr>
        <w:t>Dit zijn de regels</w:t>
      </w:r>
    </w:p>
    <w:p w14:paraId="6DFA43AA" w14:textId="77777777" w:rsidR="00747AA0" w:rsidRPr="001F1C35" w:rsidRDefault="00747AA0" w:rsidP="00747AA0">
      <w:pPr>
        <w:shd w:val="clear" w:color="auto" w:fill="FFFFFF"/>
        <w:spacing w:after="0" w:line="240" w:lineRule="auto"/>
        <w:rPr>
          <w:rFonts w:eastAsia="Times New Roman" w:cstheme="minorHAnsi"/>
          <w:color w:val="212529"/>
          <w:lang w:eastAsia="nl-NL"/>
        </w:rPr>
      </w:pPr>
      <w:r w:rsidRPr="00747AA0">
        <w:rPr>
          <w:rFonts w:eastAsia="Times New Roman" w:cstheme="minorHAnsi"/>
          <w:color w:val="212529"/>
          <w:lang w:eastAsia="nl-NL"/>
        </w:rPr>
        <w:t>Je moet 21 jaar of ouder zijn en in de gemeente Het Hogeland wonen. Ook moet de energierekening op jouw naam staan. Verder mag je inkomen niet te hoog zijn. Hieronder staat hoeveel precies. Alle bedragen zijn netto en zonder vakantiegeld. Elk huishouden kan 1 keer een energietoeslag aanvragen.</w:t>
      </w:r>
    </w:p>
    <w:p w14:paraId="7E9A3534" w14:textId="739D20A5" w:rsidR="00747AA0" w:rsidRPr="00747AA0" w:rsidRDefault="00747AA0" w:rsidP="00747AA0">
      <w:pPr>
        <w:shd w:val="clear" w:color="auto" w:fill="FFFFFF"/>
        <w:spacing w:after="0" w:line="240" w:lineRule="auto"/>
        <w:rPr>
          <w:rFonts w:eastAsia="Times New Roman" w:cstheme="minorHAnsi"/>
          <w:color w:val="212529"/>
          <w:lang w:eastAsia="nl-NL"/>
        </w:rPr>
      </w:pPr>
      <w:r w:rsidRPr="00747AA0">
        <w:rPr>
          <w:rFonts w:eastAsia="Times New Roman" w:cstheme="minorHAnsi"/>
          <w:b/>
          <w:bCs/>
          <w:color w:val="212529"/>
          <w:lang w:eastAsia="nl-NL"/>
        </w:rPr>
        <w:t>Zoveel inkomen mag je hebben</w:t>
      </w:r>
    </w:p>
    <w:tbl>
      <w:tblPr>
        <w:tblW w:w="9450" w:type="dxa"/>
        <w:tblCellMar>
          <w:left w:w="0" w:type="dxa"/>
          <w:right w:w="0" w:type="dxa"/>
        </w:tblCellMar>
        <w:tblLook w:val="04A0" w:firstRow="1" w:lastRow="0" w:firstColumn="1" w:lastColumn="0" w:noHBand="0" w:noVBand="1"/>
      </w:tblPr>
      <w:tblGrid>
        <w:gridCol w:w="2377"/>
        <w:gridCol w:w="3892"/>
        <w:gridCol w:w="3181"/>
      </w:tblGrid>
      <w:tr w:rsidR="00747AA0" w:rsidRPr="00747AA0" w14:paraId="24159EB1" w14:textId="77777777" w:rsidTr="00747AA0">
        <w:trPr>
          <w:tblHeader/>
        </w:trPr>
        <w:tc>
          <w:tcPr>
            <w:tcW w:w="0" w:type="auto"/>
            <w:shd w:val="clear" w:color="auto" w:fill="F3F3F3"/>
            <w:tcMar>
              <w:top w:w="150" w:type="dxa"/>
              <w:left w:w="150" w:type="dxa"/>
              <w:bottom w:w="150" w:type="dxa"/>
              <w:right w:w="150" w:type="dxa"/>
            </w:tcMar>
            <w:vAlign w:val="center"/>
            <w:hideMark/>
          </w:tcPr>
          <w:p w14:paraId="7CF7F589" w14:textId="77777777" w:rsidR="00747AA0" w:rsidRPr="00747AA0" w:rsidRDefault="00747AA0" w:rsidP="00747AA0">
            <w:pPr>
              <w:spacing w:after="0" w:line="240" w:lineRule="auto"/>
              <w:rPr>
                <w:rFonts w:eastAsia="Times New Roman" w:cstheme="minorHAnsi"/>
                <w:b/>
                <w:bCs/>
                <w:sz w:val="18"/>
                <w:szCs w:val="18"/>
                <w:lang w:eastAsia="nl-NL"/>
              </w:rPr>
            </w:pPr>
            <w:r w:rsidRPr="00747AA0">
              <w:rPr>
                <w:rFonts w:eastAsia="Times New Roman" w:cstheme="minorHAnsi"/>
                <w:b/>
                <w:bCs/>
                <w:sz w:val="18"/>
                <w:szCs w:val="18"/>
                <w:lang w:eastAsia="nl-NL"/>
              </w:rPr>
              <w:t>Huishouden</w:t>
            </w:r>
          </w:p>
        </w:tc>
        <w:tc>
          <w:tcPr>
            <w:tcW w:w="0" w:type="auto"/>
            <w:shd w:val="clear" w:color="auto" w:fill="F3F3F3"/>
            <w:tcMar>
              <w:top w:w="150" w:type="dxa"/>
              <w:left w:w="150" w:type="dxa"/>
              <w:bottom w:w="150" w:type="dxa"/>
              <w:right w:w="150" w:type="dxa"/>
            </w:tcMar>
            <w:vAlign w:val="center"/>
            <w:hideMark/>
          </w:tcPr>
          <w:p w14:paraId="4F938D78" w14:textId="77777777" w:rsidR="00747AA0" w:rsidRPr="00747AA0" w:rsidRDefault="00747AA0" w:rsidP="00747AA0">
            <w:pPr>
              <w:spacing w:after="0" w:line="240" w:lineRule="auto"/>
              <w:rPr>
                <w:rFonts w:eastAsia="Times New Roman" w:cstheme="minorHAnsi"/>
                <w:b/>
                <w:bCs/>
                <w:sz w:val="18"/>
                <w:szCs w:val="18"/>
                <w:lang w:eastAsia="nl-NL"/>
              </w:rPr>
            </w:pPr>
            <w:r w:rsidRPr="00747AA0">
              <w:rPr>
                <w:rFonts w:eastAsia="Times New Roman" w:cstheme="minorHAnsi"/>
                <w:b/>
                <w:bCs/>
                <w:sz w:val="18"/>
                <w:szCs w:val="18"/>
                <w:lang w:eastAsia="nl-NL"/>
              </w:rPr>
              <w:t>Leeftijd</w:t>
            </w:r>
          </w:p>
        </w:tc>
        <w:tc>
          <w:tcPr>
            <w:tcW w:w="0" w:type="auto"/>
            <w:shd w:val="clear" w:color="auto" w:fill="F3F3F3"/>
            <w:tcMar>
              <w:top w:w="150" w:type="dxa"/>
              <w:left w:w="150" w:type="dxa"/>
              <w:bottom w:w="150" w:type="dxa"/>
              <w:right w:w="150" w:type="dxa"/>
            </w:tcMar>
            <w:vAlign w:val="center"/>
            <w:hideMark/>
          </w:tcPr>
          <w:p w14:paraId="6AA70271" w14:textId="77777777" w:rsidR="00747AA0" w:rsidRPr="00747AA0" w:rsidRDefault="00747AA0" w:rsidP="00747AA0">
            <w:pPr>
              <w:spacing w:after="0" w:line="240" w:lineRule="auto"/>
              <w:rPr>
                <w:rFonts w:eastAsia="Times New Roman" w:cstheme="minorHAnsi"/>
                <w:b/>
                <w:bCs/>
                <w:sz w:val="18"/>
                <w:szCs w:val="18"/>
                <w:lang w:eastAsia="nl-NL"/>
              </w:rPr>
            </w:pPr>
            <w:r w:rsidRPr="00747AA0">
              <w:rPr>
                <w:rFonts w:eastAsia="Times New Roman" w:cstheme="minorHAnsi"/>
                <w:b/>
                <w:bCs/>
                <w:sz w:val="18"/>
                <w:szCs w:val="18"/>
                <w:lang w:eastAsia="nl-NL"/>
              </w:rPr>
              <w:t>Bedrag per maand</w:t>
            </w:r>
          </w:p>
        </w:tc>
      </w:tr>
      <w:tr w:rsidR="00747AA0" w:rsidRPr="00747AA0" w14:paraId="072604D1" w14:textId="77777777" w:rsidTr="00747AA0">
        <w:tc>
          <w:tcPr>
            <w:tcW w:w="0" w:type="auto"/>
            <w:shd w:val="clear" w:color="auto" w:fill="F3F3F3"/>
            <w:tcMar>
              <w:top w:w="150" w:type="dxa"/>
              <w:left w:w="150" w:type="dxa"/>
              <w:bottom w:w="150" w:type="dxa"/>
              <w:right w:w="150" w:type="dxa"/>
            </w:tcMar>
            <w:vAlign w:val="center"/>
            <w:hideMark/>
          </w:tcPr>
          <w:p w14:paraId="6C75A685" w14:textId="77777777" w:rsidR="00747AA0" w:rsidRPr="00747AA0" w:rsidRDefault="00747AA0" w:rsidP="00747AA0">
            <w:pPr>
              <w:spacing w:after="0" w:line="240" w:lineRule="auto"/>
              <w:rPr>
                <w:rFonts w:eastAsia="Times New Roman" w:cstheme="minorHAnsi"/>
                <w:sz w:val="18"/>
                <w:szCs w:val="18"/>
                <w:lang w:eastAsia="nl-NL"/>
              </w:rPr>
            </w:pPr>
            <w:r w:rsidRPr="00747AA0">
              <w:rPr>
                <w:rFonts w:eastAsia="Times New Roman" w:cstheme="minorHAnsi"/>
                <w:sz w:val="18"/>
                <w:szCs w:val="18"/>
                <w:lang w:eastAsia="nl-NL"/>
              </w:rPr>
              <w:t>Alleenstaand</w:t>
            </w:r>
          </w:p>
        </w:tc>
        <w:tc>
          <w:tcPr>
            <w:tcW w:w="0" w:type="auto"/>
            <w:shd w:val="clear" w:color="auto" w:fill="F3F3F3"/>
            <w:tcMar>
              <w:top w:w="150" w:type="dxa"/>
              <w:left w:w="150" w:type="dxa"/>
              <w:bottom w:w="150" w:type="dxa"/>
              <w:right w:w="150" w:type="dxa"/>
            </w:tcMar>
            <w:vAlign w:val="center"/>
            <w:hideMark/>
          </w:tcPr>
          <w:p w14:paraId="78821B53" w14:textId="77777777" w:rsidR="00747AA0" w:rsidRPr="00747AA0" w:rsidRDefault="00747AA0" w:rsidP="00747AA0">
            <w:pPr>
              <w:spacing w:after="0" w:line="240" w:lineRule="auto"/>
              <w:rPr>
                <w:rFonts w:eastAsia="Times New Roman" w:cstheme="minorHAnsi"/>
                <w:sz w:val="18"/>
                <w:szCs w:val="18"/>
                <w:lang w:eastAsia="nl-NL"/>
              </w:rPr>
            </w:pPr>
            <w:r w:rsidRPr="00747AA0">
              <w:rPr>
                <w:rFonts w:eastAsia="Times New Roman" w:cstheme="minorHAnsi"/>
                <w:sz w:val="18"/>
                <w:szCs w:val="18"/>
                <w:lang w:eastAsia="nl-NL"/>
              </w:rPr>
              <w:t>21 jaar tot AOW-leeftijd</w:t>
            </w:r>
          </w:p>
        </w:tc>
        <w:tc>
          <w:tcPr>
            <w:tcW w:w="0" w:type="auto"/>
            <w:shd w:val="clear" w:color="auto" w:fill="F3F3F3"/>
            <w:tcMar>
              <w:top w:w="150" w:type="dxa"/>
              <w:left w:w="150" w:type="dxa"/>
              <w:bottom w:w="150" w:type="dxa"/>
              <w:right w:w="150" w:type="dxa"/>
            </w:tcMar>
            <w:vAlign w:val="center"/>
            <w:hideMark/>
          </w:tcPr>
          <w:p w14:paraId="325F2548" w14:textId="77777777" w:rsidR="00747AA0" w:rsidRPr="00747AA0" w:rsidRDefault="00747AA0" w:rsidP="00747AA0">
            <w:pPr>
              <w:spacing w:after="0" w:line="240" w:lineRule="auto"/>
              <w:rPr>
                <w:rFonts w:eastAsia="Times New Roman" w:cstheme="minorHAnsi"/>
                <w:sz w:val="18"/>
                <w:szCs w:val="18"/>
                <w:lang w:eastAsia="nl-NL"/>
              </w:rPr>
            </w:pPr>
            <w:r w:rsidRPr="00747AA0">
              <w:rPr>
                <w:rFonts w:eastAsia="Times New Roman" w:cstheme="minorHAnsi"/>
                <w:sz w:val="18"/>
                <w:szCs w:val="18"/>
                <w:lang w:eastAsia="nl-NL"/>
              </w:rPr>
              <w:t>€ 1.245</w:t>
            </w:r>
          </w:p>
        </w:tc>
      </w:tr>
      <w:tr w:rsidR="00747AA0" w:rsidRPr="00747AA0" w14:paraId="3888542E" w14:textId="77777777" w:rsidTr="00747AA0">
        <w:tc>
          <w:tcPr>
            <w:tcW w:w="0" w:type="auto"/>
            <w:shd w:val="clear" w:color="auto" w:fill="FFFFFF"/>
            <w:tcMar>
              <w:top w:w="150" w:type="dxa"/>
              <w:left w:w="150" w:type="dxa"/>
              <w:bottom w:w="150" w:type="dxa"/>
              <w:right w:w="150" w:type="dxa"/>
            </w:tcMar>
            <w:vAlign w:val="center"/>
            <w:hideMark/>
          </w:tcPr>
          <w:p w14:paraId="5893683E" w14:textId="77777777" w:rsidR="00747AA0" w:rsidRPr="00747AA0" w:rsidRDefault="00747AA0" w:rsidP="00747AA0">
            <w:pPr>
              <w:spacing w:after="0" w:line="240" w:lineRule="auto"/>
              <w:rPr>
                <w:rFonts w:eastAsia="Times New Roman" w:cstheme="minorHAnsi"/>
                <w:sz w:val="18"/>
                <w:szCs w:val="18"/>
                <w:lang w:eastAsia="nl-NL"/>
              </w:rPr>
            </w:pPr>
            <w:r w:rsidRPr="00747AA0">
              <w:rPr>
                <w:rFonts w:eastAsia="Times New Roman" w:cstheme="minorHAnsi"/>
                <w:sz w:val="18"/>
                <w:szCs w:val="18"/>
                <w:lang w:eastAsia="nl-NL"/>
              </w:rPr>
              <w:t>Met partner</w:t>
            </w:r>
          </w:p>
        </w:tc>
        <w:tc>
          <w:tcPr>
            <w:tcW w:w="0" w:type="auto"/>
            <w:shd w:val="clear" w:color="auto" w:fill="FFFFFF"/>
            <w:tcMar>
              <w:top w:w="150" w:type="dxa"/>
              <w:left w:w="150" w:type="dxa"/>
              <w:bottom w:w="150" w:type="dxa"/>
              <w:right w:w="150" w:type="dxa"/>
            </w:tcMar>
            <w:vAlign w:val="center"/>
            <w:hideMark/>
          </w:tcPr>
          <w:p w14:paraId="2A12F3B5" w14:textId="77777777" w:rsidR="00747AA0" w:rsidRPr="00747AA0" w:rsidRDefault="00747AA0" w:rsidP="00747AA0">
            <w:pPr>
              <w:spacing w:after="0" w:line="240" w:lineRule="auto"/>
              <w:rPr>
                <w:rFonts w:eastAsia="Times New Roman" w:cstheme="minorHAnsi"/>
                <w:sz w:val="18"/>
                <w:szCs w:val="18"/>
                <w:lang w:eastAsia="nl-NL"/>
              </w:rPr>
            </w:pPr>
            <w:r w:rsidRPr="00747AA0">
              <w:rPr>
                <w:rFonts w:eastAsia="Times New Roman" w:cstheme="minorHAnsi"/>
                <w:sz w:val="18"/>
                <w:szCs w:val="18"/>
                <w:lang w:eastAsia="nl-NL"/>
              </w:rPr>
              <w:t>21 jaar tot AOW-leeftijd</w:t>
            </w:r>
          </w:p>
        </w:tc>
        <w:tc>
          <w:tcPr>
            <w:tcW w:w="0" w:type="auto"/>
            <w:shd w:val="clear" w:color="auto" w:fill="FFFFFF"/>
            <w:tcMar>
              <w:top w:w="150" w:type="dxa"/>
              <w:left w:w="150" w:type="dxa"/>
              <w:bottom w:w="150" w:type="dxa"/>
              <w:right w:w="150" w:type="dxa"/>
            </w:tcMar>
            <w:vAlign w:val="center"/>
            <w:hideMark/>
          </w:tcPr>
          <w:p w14:paraId="341C30C9" w14:textId="77777777" w:rsidR="00747AA0" w:rsidRPr="00747AA0" w:rsidRDefault="00747AA0" w:rsidP="00747AA0">
            <w:pPr>
              <w:spacing w:after="0" w:line="240" w:lineRule="auto"/>
              <w:rPr>
                <w:rFonts w:eastAsia="Times New Roman" w:cstheme="minorHAnsi"/>
                <w:sz w:val="18"/>
                <w:szCs w:val="18"/>
                <w:lang w:eastAsia="nl-NL"/>
              </w:rPr>
            </w:pPr>
            <w:r w:rsidRPr="00747AA0">
              <w:rPr>
                <w:rFonts w:eastAsia="Times New Roman" w:cstheme="minorHAnsi"/>
                <w:sz w:val="18"/>
                <w:szCs w:val="18"/>
                <w:lang w:eastAsia="nl-NL"/>
              </w:rPr>
              <w:t>€ 1.778</w:t>
            </w:r>
          </w:p>
        </w:tc>
      </w:tr>
      <w:tr w:rsidR="00747AA0" w:rsidRPr="00747AA0" w14:paraId="2DFA3C77" w14:textId="77777777" w:rsidTr="00747AA0">
        <w:tc>
          <w:tcPr>
            <w:tcW w:w="0" w:type="auto"/>
            <w:shd w:val="clear" w:color="auto" w:fill="F3F3F3"/>
            <w:tcMar>
              <w:top w:w="150" w:type="dxa"/>
              <w:left w:w="150" w:type="dxa"/>
              <w:bottom w:w="150" w:type="dxa"/>
              <w:right w:w="150" w:type="dxa"/>
            </w:tcMar>
            <w:vAlign w:val="center"/>
            <w:hideMark/>
          </w:tcPr>
          <w:p w14:paraId="61123549" w14:textId="77777777" w:rsidR="00747AA0" w:rsidRPr="00747AA0" w:rsidRDefault="00747AA0" w:rsidP="00747AA0">
            <w:pPr>
              <w:spacing w:after="0" w:line="240" w:lineRule="auto"/>
              <w:rPr>
                <w:rFonts w:eastAsia="Times New Roman" w:cstheme="minorHAnsi"/>
                <w:sz w:val="18"/>
                <w:szCs w:val="18"/>
                <w:lang w:eastAsia="nl-NL"/>
              </w:rPr>
            </w:pPr>
            <w:r w:rsidRPr="00747AA0">
              <w:rPr>
                <w:rFonts w:eastAsia="Times New Roman" w:cstheme="minorHAnsi"/>
                <w:sz w:val="18"/>
                <w:szCs w:val="18"/>
                <w:lang w:eastAsia="nl-NL"/>
              </w:rPr>
              <w:t>Alleenstaand</w:t>
            </w:r>
          </w:p>
        </w:tc>
        <w:tc>
          <w:tcPr>
            <w:tcW w:w="0" w:type="auto"/>
            <w:shd w:val="clear" w:color="auto" w:fill="F3F3F3"/>
            <w:tcMar>
              <w:top w:w="150" w:type="dxa"/>
              <w:left w:w="150" w:type="dxa"/>
              <w:bottom w:w="150" w:type="dxa"/>
              <w:right w:w="150" w:type="dxa"/>
            </w:tcMar>
            <w:vAlign w:val="center"/>
            <w:hideMark/>
          </w:tcPr>
          <w:p w14:paraId="129323CA" w14:textId="77777777" w:rsidR="00747AA0" w:rsidRPr="00747AA0" w:rsidRDefault="00747AA0" w:rsidP="00747AA0">
            <w:pPr>
              <w:spacing w:after="0" w:line="240" w:lineRule="auto"/>
              <w:rPr>
                <w:rFonts w:eastAsia="Times New Roman" w:cstheme="minorHAnsi"/>
                <w:sz w:val="18"/>
                <w:szCs w:val="18"/>
                <w:lang w:eastAsia="nl-NL"/>
              </w:rPr>
            </w:pPr>
            <w:r w:rsidRPr="00747AA0">
              <w:rPr>
                <w:rFonts w:eastAsia="Times New Roman" w:cstheme="minorHAnsi"/>
                <w:sz w:val="18"/>
                <w:szCs w:val="18"/>
                <w:lang w:eastAsia="nl-NL"/>
              </w:rPr>
              <w:t>AOW-leeftijd</w:t>
            </w:r>
          </w:p>
        </w:tc>
        <w:tc>
          <w:tcPr>
            <w:tcW w:w="0" w:type="auto"/>
            <w:shd w:val="clear" w:color="auto" w:fill="F3F3F3"/>
            <w:tcMar>
              <w:top w:w="150" w:type="dxa"/>
              <w:left w:w="150" w:type="dxa"/>
              <w:bottom w:w="150" w:type="dxa"/>
              <w:right w:w="150" w:type="dxa"/>
            </w:tcMar>
            <w:vAlign w:val="center"/>
            <w:hideMark/>
          </w:tcPr>
          <w:p w14:paraId="31D0AFEF" w14:textId="77777777" w:rsidR="00747AA0" w:rsidRPr="00747AA0" w:rsidRDefault="00747AA0" w:rsidP="00747AA0">
            <w:pPr>
              <w:spacing w:after="0" w:line="240" w:lineRule="auto"/>
              <w:rPr>
                <w:rFonts w:eastAsia="Times New Roman" w:cstheme="minorHAnsi"/>
                <w:sz w:val="18"/>
                <w:szCs w:val="18"/>
                <w:lang w:eastAsia="nl-NL"/>
              </w:rPr>
            </w:pPr>
            <w:r w:rsidRPr="00747AA0">
              <w:rPr>
                <w:rFonts w:eastAsia="Times New Roman" w:cstheme="minorHAnsi"/>
                <w:sz w:val="18"/>
                <w:szCs w:val="18"/>
                <w:lang w:eastAsia="nl-NL"/>
              </w:rPr>
              <w:t>€ 1.383</w:t>
            </w:r>
          </w:p>
        </w:tc>
      </w:tr>
      <w:tr w:rsidR="00747AA0" w:rsidRPr="00747AA0" w14:paraId="68A57674" w14:textId="77777777" w:rsidTr="00747AA0">
        <w:tc>
          <w:tcPr>
            <w:tcW w:w="0" w:type="auto"/>
            <w:shd w:val="clear" w:color="auto" w:fill="FFFFFF"/>
            <w:tcMar>
              <w:top w:w="150" w:type="dxa"/>
              <w:left w:w="150" w:type="dxa"/>
              <w:bottom w:w="150" w:type="dxa"/>
              <w:right w:w="150" w:type="dxa"/>
            </w:tcMar>
            <w:vAlign w:val="center"/>
            <w:hideMark/>
          </w:tcPr>
          <w:p w14:paraId="73EE767F" w14:textId="77777777" w:rsidR="00747AA0" w:rsidRPr="00747AA0" w:rsidRDefault="00747AA0" w:rsidP="00747AA0">
            <w:pPr>
              <w:spacing w:after="0" w:line="240" w:lineRule="auto"/>
              <w:rPr>
                <w:rFonts w:eastAsia="Times New Roman" w:cstheme="minorHAnsi"/>
                <w:sz w:val="18"/>
                <w:szCs w:val="18"/>
                <w:lang w:eastAsia="nl-NL"/>
              </w:rPr>
            </w:pPr>
            <w:r w:rsidRPr="00747AA0">
              <w:rPr>
                <w:rFonts w:eastAsia="Times New Roman" w:cstheme="minorHAnsi"/>
                <w:sz w:val="18"/>
                <w:szCs w:val="18"/>
                <w:lang w:eastAsia="nl-NL"/>
              </w:rPr>
              <w:t>Met partner</w:t>
            </w:r>
          </w:p>
        </w:tc>
        <w:tc>
          <w:tcPr>
            <w:tcW w:w="0" w:type="auto"/>
            <w:shd w:val="clear" w:color="auto" w:fill="FFFFFF"/>
            <w:tcMar>
              <w:top w:w="150" w:type="dxa"/>
              <w:left w:w="150" w:type="dxa"/>
              <w:bottom w:w="150" w:type="dxa"/>
              <w:right w:w="150" w:type="dxa"/>
            </w:tcMar>
            <w:vAlign w:val="center"/>
            <w:hideMark/>
          </w:tcPr>
          <w:p w14:paraId="1E44DB1A" w14:textId="77777777" w:rsidR="00747AA0" w:rsidRPr="00747AA0" w:rsidRDefault="00747AA0" w:rsidP="00747AA0">
            <w:pPr>
              <w:spacing w:after="0" w:line="240" w:lineRule="auto"/>
              <w:rPr>
                <w:rFonts w:eastAsia="Times New Roman" w:cstheme="minorHAnsi"/>
                <w:sz w:val="18"/>
                <w:szCs w:val="18"/>
                <w:lang w:eastAsia="nl-NL"/>
              </w:rPr>
            </w:pPr>
            <w:r w:rsidRPr="00747AA0">
              <w:rPr>
                <w:rFonts w:eastAsia="Times New Roman" w:cstheme="minorHAnsi"/>
                <w:sz w:val="18"/>
                <w:szCs w:val="18"/>
                <w:lang w:eastAsia="nl-NL"/>
              </w:rPr>
              <w:t>AOW-leeftijd</w:t>
            </w:r>
          </w:p>
        </w:tc>
        <w:tc>
          <w:tcPr>
            <w:tcW w:w="0" w:type="auto"/>
            <w:shd w:val="clear" w:color="auto" w:fill="FFFFFF"/>
            <w:tcMar>
              <w:top w:w="150" w:type="dxa"/>
              <w:left w:w="150" w:type="dxa"/>
              <w:bottom w:w="150" w:type="dxa"/>
              <w:right w:w="150" w:type="dxa"/>
            </w:tcMar>
            <w:vAlign w:val="center"/>
            <w:hideMark/>
          </w:tcPr>
          <w:p w14:paraId="52963CC0" w14:textId="77777777" w:rsidR="00747AA0" w:rsidRPr="00747AA0" w:rsidRDefault="00747AA0" w:rsidP="00747AA0">
            <w:pPr>
              <w:spacing w:after="0" w:line="240" w:lineRule="auto"/>
              <w:rPr>
                <w:rFonts w:eastAsia="Times New Roman" w:cstheme="minorHAnsi"/>
                <w:sz w:val="18"/>
                <w:szCs w:val="18"/>
                <w:lang w:eastAsia="nl-NL"/>
              </w:rPr>
            </w:pPr>
            <w:r w:rsidRPr="00747AA0">
              <w:rPr>
                <w:rFonts w:eastAsia="Times New Roman" w:cstheme="minorHAnsi"/>
                <w:sz w:val="18"/>
                <w:szCs w:val="18"/>
                <w:lang w:eastAsia="nl-NL"/>
              </w:rPr>
              <w:t>€ 1.873</w:t>
            </w:r>
          </w:p>
        </w:tc>
      </w:tr>
    </w:tbl>
    <w:p w14:paraId="77D48661" w14:textId="40509E26" w:rsidR="00684111" w:rsidRPr="001F1C35" w:rsidRDefault="00684111" w:rsidP="00684111">
      <w:pPr>
        <w:shd w:val="clear" w:color="auto" w:fill="FFFFFF"/>
        <w:spacing w:after="0" w:line="240" w:lineRule="auto"/>
        <w:rPr>
          <w:rFonts w:eastAsia="Times New Roman" w:cstheme="minorHAnsi"/>
          <w:i/>
          <w:iCs/>
          <w:color w:val="333333"/>
          <w:lang w:eastAsia="nl-NL"/>
        </w:rPr>
      </w:pPr>
      <w:r w:rsidRPr="001F1C35">
        <w:rPr>
          <w:rFonts w:eastAsia="Times New Roman" w:cstheme="minorHAnsi"/>
          <w:i/>
          <w:iCs/>
          <w:color w:val="333333"/>
          <w:lang w:eastAsia="nl-NL"/>
        </w:rPr>
        <w:t xml:space="preserve">Meer informatie </w:t>
      </w:r>
      <w:r w:rsidR="00747AA0" w:rsidRPr="001F1C35">
        <w:rPr>
          <w:rFonts w:eastAsia="Times New Roman" w:cstheme="minorHAnsi"/>
          <w:i/>
          <w:iCs/>
          <w:color w:val="333333"/>
          <w:lang w:eastAsia="nl-NL"/>
        </w:rPr>
        <w:t xml:space="preserve">te vinden op de site van de gemeente </w:t>
      </w:r>
      <w:r w:rsidR="00652ACE">
        <w:rPr>
          <w:rFonts w:eastAsia="Times New Roman" w:cstheme="minorHAnsi"/>
          <w:i/>
          <w:iCs/>
          <w:color w:val="333333"/>
          <w:lang w:eastAsia="nl-NL"/>
        </w:rPr>
        <w:t>H</w:t>
      </w:r>
      <w:r w:rsidR="00747AA0" w:rsidRPr="001F1C35">
        <w:rPr>
          <w:rFonts w:eastAsia="Times New Roman" w:cstheme="minorHAnsi"/>
          <w:i/>
          <w:iCs/>
          <w:color w:val="333333"/>
          <w:lang w:eastAsia="nl-NL"/>
        </w:rPr>
        <w:t>et Hogeland.</w:t>
      </w:r>
    </w:p>
    <w:p w14:paraId="39264B1C" w14:textId="0D1C4E3C" w:rsidR="00AF09D5" w:rsidRPr="001F1C35" w:rsidRDefault="00AF09D5" w:rsidP="00684111">
      <w:pPr>
        <w:shd w:val="clear" w:color="auto" w:fill="FFFFFF"/>
        <w:spacing w:after="0" w:line="240" w:lineRule="auto"/>
        <w:rPr>
          <w:rFonts w:eastAsia="Times New Roman" w:cstheme="minorHAnsi"/>
          <w:i/>
          <w:iCs/>
          <w:color w:val="333333"/>
          <w:lang w:eastAsia="nl-NL"/>
        </w:rPr>
      </w:pPr>
    </w:p>
    <w:p w14:paraId="1ABEC1E5" w14:textId="5B3667E0" w:rsidR="00684111" w:rsidRPr="00747AA0" w:rsidRDefault="00AF09D5" w:rsidP="00AF09D5">
      <w:pPr>
        <w:shd w:val="clear" w:color="auto" w:fill="FFFFFF"/>
        <w:spacing w:after="0" w:line="240" w:lineRule="auto"/>
        <w:rPr>
          <w:rFonts w:eastAsia="Times New Roman" w:cstheme="minorHAnsi"/>
          <w:b/>
          <w:bCs/>
          <w:color w:val="333333"/>
          <w:sz w:val="24"/>
          <w:szCs w:val="24"/>
          <w:u w:val="single"/>
          <w:lang w:eastAsia="nl-NL"/>
        </w:rPr>
      </w:pPr>
      <w:r w:rsidRPr="00747AA0">
        <w:rPr>
          <w:rFonts w:eastAsia="Times New Roman" w:cstheme="minorHAnsi"/>
          <w:b/>
          <w:bCs/>
          <w:color w:val="333333"/>
          <w:sz w:val="24"/>
          <w:szCs w:val="24"/>
          <w:u w:val="single"/>
          <w:lang w:eastAsia="nl-NL"/>
        </w:rPr>
        <w:t>Mogelijkheden om mee(r) te doen in Het Hogeland</w:t>
      </w:r>
    </w:p>
    <w:p w14:paraId="789779FA" w14:textId="7432ADBE" w:rsidR="00AF09D5" w:rsidRDefault="00AF09D5" w:rsidP="00AF09D5">
      <w:pPr>
        <w:shd w:val="clear" w:color="auto" w:fill="FFFFFF"/>
        <w:spacing w:after="0" w:line="240" w:lineRule="auto"/>
        <w:rPr>
          <w:rFonts w:eastAsia="Times New Roman" w:cstheme="minorHAnsi"/>
          <w:b/>
          <w:bCs/>
          <w:i/>
          <w:iCs/>
          <w:color w:val="333333"/>
          <w:sz w:val="24"/>
          <w:szCs w:val="24"/>
          <w:lang w:eastAsia="nl-NL"/>
        </w:rPr>
      </w:pPr>
      <w:r>
        <w:rPr>
          <w:rFonts w:eastAsia="Times New Roman" w:cstheme="minorHAnsi"/>
          <w:b/>
          <w:bCs/>
          <w:i/>
          <w:iCs/>
          <w:color w:val="333333"/>
          <w:sz w:val="24"/>
          <w:szCs w:val="24"/>
          <w:lang w:eastAsia="nl-NL"/>
        </w:rPr>
        <w:t>Extra geld na drie jaar laag inkomen</w:t>
      </w:r>
    </w:p>
    <w:p w14:paraId="574048C9" w14:textId="00AFF2EF" w:rsidR="00AF09D5" w:rsidRDefault="00AF09D5" w:rsidP="00AF09D5">
      <w:pPr>
        <w:shd w:val="clear" w:color="auto" w:fill="FFFFFF"/>
        <w:spacing w:after="0" w:line="240" w:lineRule="auto"/>
        <w:rPr>
          <w:rFonts w:eastAsia="Times New Roman" w:cstheme="minorHAnsi"/>
          <w:color w:val="333333"/>
          <w:sz w:val="24"/>
          <w:szCs w:val="24"/>
          <w:lang w:eastAsia="nl-NL"/>
        </w:rPr>
      </w:pPr>
      <w:r>
        <w:rPr>
          <w:rFonts w:eastAsia="Times New Roman" w:cstheme="minorHAnsi"/>
          <w:color w:val="333333"/>
          <w:sz w:val="24"/>
          <w:szCs w:val="24"/>
          <w:lang w:eastAsia="nl-NL"/>
        </w:rPr>
        <w:t>Studeer je niet? En heb je al een lange tijd een laag inkomen en weinig spaargeld? Dan kun je een extra bedrag bovenop je inkomen krijgen (</w:t>
      </w:r>
      <w:r>
        <w:rPr>
          <w:rFonts w:eastAsia="Times New Roman" w:cstheme="minorHAnsi"/>
          <w:b/>
          <w:bCs/>
          <w:color w:val="333333"/>
          <w:sz w:val="24"/>
          <w:szCs w:val="24"/>
          <w:lang w:eastAsia="nl-NL"/>
        </w:rPr>
        <w:t>individuele</w:t>
      </w:r>
      <w:r w:rsidR="004F7F8C">
        <w:rPr>
          <w:rFonts w:eastAsia="Times New Roman" w:cstheme="minorHAnsi"/>
          <w:b/>
          <w:bCs/>
          <w:color w:val="333333"/>
          <w:sz w:val="24"/>
          <w:szCs w:val="24"/>
          <w:lang w:eastAsia="nl-NL"/>
        </w:rPr>
        <w:t xml:space="preserve"> inkomenstoeslag)</w:t>
      </w:r>
      <w:r w:rsidR="004F7F8C">
        <w:rPr>
          <w:rFonts w:eastAsia="Times New Roman" w:cstheme="minorHAnsi"/>
          <w:color w:val="333333"/>
          <w:sz w:val="24"/>
          <w:szCs w:val="24"/>
          <w:lang w:eastAsia="nl-NL"/>
        </w:rPr>
        <w:t xml:space="preserve">. De hoogte van dit bedrag is afhankelijk van hoe je gezin </w:t>
      </w:r>
      <w:proofErr w:type="gramStart"/>
      <w:r w:rsidR="004F7F8C">
        <w:rPr>
          <w:rFonts w:eastAsia="Times New Roman" w:cstheme="minorHAnsi"/>
          <w:color w:val="333333"/>
          <w:sz w:val="24"/>
          <w:szCs w:val="24"/>
          <w:lang w:eastAsia="nl-NL"/>
        </w:rPr>
        <w:t>eruit ziet</w:t>
      </w:r>
      <w:proofErr w:type="gramEnd"/>
      <w:r w:rsidR="004F7F8C">
        <w:rPr>
          <w:rFonts w:eastAsia="Times New Roman" w:cstheme="minorHAnsi"/>
          <w:color w:val="333333"/>
          <w:sz w:val="24"/>
          <w:szCs w:val="24"/>
          <w:lang w:eastAsia="nl-NL"/>
        </w:rPr>
        <w:t xml:space="preserve">. </w:t>
      </w:r>
    </w:p>
    <w:p w14:paraId="7907629C" w14:textId="4B21C6E8" w:rsidR="004F7F8C" w:rsidRPr="004F7F8C" w:rsidRDefault="004F7F8C" w:rsidP="00AF09D5">
      <w:pPr>
        <w:shd w:val="clear" w:color="auto" w:fill="FFFFFF"/>
        <w:spacing w:after="0" w:line="240" w:lineRule="auto"/>
        <w:rPr>
          <w:rFonts w:eastAsia="Times New Roman" w:cstheme="minorHAnsi"/>
          <w:color w:val="333333"/>
          <w:sz w:val="24"/>
          <w:szCs w:val="24"/>
          <w:lang w:eastAsia="nl-NL"/>
        </w:rPr>
      </w:pPr>
      <w:r w:rsidRPr="004F7F8C">
        <w:rPr>
          <w:rFonts w:eastAsia="Times New Roman" w:cstheme="minorHAnsi"/>
          <w:color w:val="333333"/>
          <w:sz w:val="24"/>
          <w:szCs w:val="24"/>
          <w:highlight w:val="lightGray"/>
          <w:lang w:eastAsia="nl-NL"/>
        </w:rPr>
        <w:t>Check op hethogeland.nl/</w:t>
      </w:r>
      <w:proofErr w:type="spellStart"/>
      <w:r w:rsidRPr="004F7F8C">
        <w:rPr>
          <w:rFonts w:eastAsia="Times New Roman" w:cstheme="minorHAnsi"/>
          <w:color w:val="333333"/>
          <w:sz w:val="24"/>
          <w:szCs w:val="24"/>
          <w:highlight w:val="lightGray"/>
          <w:lang w:eastAsia="nl-NL"/>
        </w:rPr>
        <w:t>meerdoen</w:t>
      </w:r>
      <w:proofErr w:type="spellEnd"/>
      <w:r w:rsidRPr="004F7F8C">
        <w:rPr>
          <w:rFonts w:eastAsia="Times New Roman" w:cstheme="minorHAnsi"/>
          <w:color w:val="333333"/>
          <w:sz w:val="24"/>
          <w:szCs w:val="24"/>
          <w:highlight w:val="lightGray"/>
          <w:lang w:eastAsia="nl-NL"/>
        </w:rPr>
        <w:t xml:space="preserve"> of je gebruik kunt maken van deze toeslag. Bellen kan ook: 088-3458888. Of vraag het tijdens een gesprek aan je consulent.</w:t>
      </w:r>
    </w:p>
    <w:p w14:paraId="2033214D" w14:textId="180A1AD9" w:rsidR="00747AA0" w:rsidRDefault="001F1C35" w:rsidP="00F239DE">
      <w:pPr>
        <w:shd w:val="clear" w:color="auto" w:fill="FFFFFF"/>
        <w:spacing w:after="420" w:line="240" w:lineRule="auto"/>
        <w:rPr>
          <w:rFonts w:eastAsia="Times New Roman" w:cstheme="minorHAnsi"/>
          <w:b/>
          <w:bCs/>
          <w:color w:val="333333"/>
          <w:sz w:val="24"/>
          <w:szCs w:val="24"/>
          <w:lang w:eastAsia="nl-NL"/>
        </w:rPr>
      </w:pPr>
      <w:r w:rsidRPr="00E9545E">
        <w:rPr>
          <w:noProof/>
          <w:u w:val="single"/>
        </w:rPr>
        <w:drawing>
          <wp:anchor distT="0" distB="0" distL="114300" distR="114300" simplePos="0" relativeHeight="251660288" behindDoc="0" locked="0" layoutInCell="1" allowOverlap="1" wp14:anchorId="52AEEECB" wp14:editId="14446FCA">
            <wp:simplePos x="0" y="0"/>
            <wp:positionH relativeFrom="column">
              <wp:posOffset>-85090</wp:posOffset>
            </wp:positionH>
            <wp:positionV relativeFrom="paragraph">
              <wp:posOffset>205105</wp:posOffset>
            </wp:positionV>
            <wp:extent cx="920115" cy="743585"/>
            <wp:effectExtent l="0" t="6985" r="6350" b="6350"/>
            <wp:wrapSquare wrapText="bothSides"/>
            <wp:docPr id="3" name="Afbeelding 3" descr="Afbeelding met metaalgoed, accessoi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metaalgoed, accessoire&#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92011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E5A4BF" w14:textId="10D6B5D3" w:rsidR="00755EAE" w:rsidRPr="00E9545E" w:rsidRDefault="00755EAE" w:rsidP="00F239DE">
      <w:pPr>
        <w:shd w:val="clear" w:color="auto" w:fill="FFFFFF"/>
        <w:spacing w:after="420" w:line="240" w:lineRule="auto"/>
        <w:rPr>
          <w:rFonts w:eastAsia="Times New Roman" w:cstheme="minorHAnsi"/>
          <w:b/>
          <w:bCs/>
          <w:color w:val="333333"/>
          <w:sz w:val="24"/>
          <w:szCs w:val="24"/>
          <w:u w:val="single"/>
          <w:lang w:eastAsia="nl-NL"/>
        </w:rPr>
      </w:pPr>
      <w:r w:rsidRPr="00E9545E">
        <w:rPr>
          <w:rFonts w:eastAsia="Times New Roman" w:cstheme="minorHAnsi"/>
          <w:b/>
          <w:bCs/>
          <w:color w:val="333333"/>
          <w:sz w:val="24"/>
          <w:szCs w:val="24"/>
          <w:u w:val="single"/>
          <w:lang w:eastAsia="nl-NL"/>
        </w:rPr>
        <w:t>Gevonden op het parkeerterrein!</w:t>
      </w:r>
    </w:p>
    <w:p w14:paraId="407DF198" w14:textId="067C93A1" w:rsidR="00755EAE" w:rsidRPr="001F1C35" w:rsidRDefault="00755EAE" w:rsidP="001F1C35">
      <w:pPr>
        <w:shd w:val="clear" w:color="auto" w:fill="FFFFFF"/>
        <w:spacing w:after="420" w:line="240" w:lineRule="auto"/>
        <w:rPr>
          <w:rFonts w:eastAsia="Times New Roman" w:cstheme="minorHAnsi"/>
          <w:color w:val="333333"/>
          <w:lang w:eastAsia="nl-NL"/>
        </w:rPr>
      </w:pPr>
      <w:r w:rsidRPr="001F1C35">
        <w:rPr>
          <w:rFonts w:eastAsia="Times New Roman" w:cstheme="minorHAnsi"/>
          <w:color w:val="333333"/>
          <w:lang w:eastAsia="nl-NL"/>
        </w:rPr>
        <w:t>Wie o wie heeft dit verloren</w:t>
      </w:r>
      <w:r w:rsidR="001F1C35">
        <w:rPr>
          <w:rFonts w:eastAsia="Times New Roman" w:cstheme="minorHAnsi"/>
          <w:color w:val="333333"/>
          <w:lang w:eastAsia="nl-NL"/>
        </w:rPr>
        <w:t xml:space="preserve">? Op te halen bij de </w:t>
      </w:r>
      <w:proofErr w:type="spellStart"/>
      <w:r w:rsidR="001F1C35">
        <w:rPr>
          <w:rFonts w:eastAsia="Times New Roman" w:cstheme="minorHAnsi"/>
          <w:color w:val="333333"/>
          <w:lang w:eastAsia="nl-NL"/>
        </w:rPr>
        <w:t>AC’s</w:t>
      </w:r>
      <w:proofErr w:type="spellEnd"/>
      <w:r w:rsidR="001F1C35">
        <w:rPr>
          <w:rFonts w:eastAsia="Times New Roman" w:cstheme="minorHAnsi"/>
          <w:color w:val="333333"/>
          <w:lang w:eastAsia="nl-NL"/>
        </w:rPr>
        <w:t>.</w:t>
      </w:r>
    </w:p>
    <w:p w14:paraId="17F6E834" w14:textId="5786AB3A" w:rsidR="00FD51D8" w:rsidRPr="00652ACE" w:rsidRDefault="00FD51D8" w:rsidP="00652ACE">
      <w:pPr>
        <w:shd w:val="clear" w:color="auto" w:fill="FFFFFF"/>
        <w:spacing w:after="0" w:line="240" w:lineRule="auto"/>
        <w:rPr>
          <w:rFonts w:eastAsia="Times New Roman" w:cstheme="minorHAnsi"/>
          <w:b/>
          <w:bCs/>
          <w:color w:val="333333"/>
          <w:u w:val="single"/>
          <w:lang w:eastAsia="nl-NL"/>
        </w:rPr>
      </w:pPr>
      <w:r w:rsidRPr="00652ACE">
        <w:rPr>
          <w:rFonts w:eastAsia="Times New Roman" w:cstheme="minorHAnsi"/>
          <w:b/>
          <w:bCs/>
          <w:color w:val="333333"/>
          <w:u w:val="single"/>
          <w:lang w:eastAsia="nl-NL"/>
        </w:rPr>
        <w:t>Speelgoedbank Sam</w:t>
      </w:r>
    </w:p>
    <w:p w14:paraId="6463A32A" w14:textId="1158ED27" w:rsidR="00FD51D8" w:rsidRPr="00652ACE" w:rsidRDefault="00FD51D8" w:rsidP="00652ACE">
      <w:pPr>
        <w:shd w:val="clear" w:color="auto" w:fill="FFFFFF"/>
        <w:spacing w:after="0" w:line="240" w:lineRule="auto"/>
        <w:rPr>
          <w:rFonts w:eastAsia="Times New Roman" w:cstheme="minorHAnsi"/>
          <w:color w:val="333333"/>
          <w:lang w:eastAsia="nl-NL"/>
        </w:rPr>
      </w:pPr>
      <w:r w:rsidRPr="00652ACE">
        <w:rPr>
          <w:rFonts w:eastAsia="Times New Roman" w:cstheme="minorHAnsi"/>
          <w:color w:val="333333"/>
          <w:lang w:eastAsia="nl-NL"/>
        </w:rPr>
        <w:t xml:space="preserve">Voor ouders/verzorgers van kinderen van 0 t/m 12 jaar die in de gemeente </w:t>
      </w:r>
      <w:r w:rsidR="00652ACE">
        <w:rPr>
          <w:rFonts w:eastAsia="Times New Roman" w:cstheme="minorHAnsi"/>
          <w:color w:val="333333"/>
          <w:lang w:eastAsia="nl-NL"/>
        </w:rPr>
        <w:t>H</w:t>
      </w:r>
      <w:r w:rsidRPr="00652ACE">
        <w:rPr>
          <w:rFonts w:eastAsia="Times New Roman" w:cstheme="minorHAnsi"/>
          <w:color w:val="333333"/>
          <w:lang w:eastAsia="nl-NL"/>
        </w:rPr>
        <w:t>et Hogeland wonen met een inkomen tot 12</w:t>
      </w:r>
      <w:r w:rsidR="00652ACE">
        <w:rPr>
          <w:rFonts w:eastAsia="Times New Roman" w:cstheme="minorHAnsi"/>
          <w:color w:val="333333"/>
          <w:lang w:eastAsia="nl-NL"/>
        </w:rPr>
        <w:t>0</w:t>
      </w:r>
      <w:r w:rsidRPr="00652ACE">
        <w:rPr>
          <w:rFonts w:eastAsia="Times New Roman" w:cstheme="minorHAnsi"/>
          <w:color w:val="333333"/>
          <w:lang w:eastAsia="nl-NL"/>
        </w:rPr>
        <w:t>% van de voor hun situatie geldende bijstandsnorm.</w:t>
      </w:r>
    </w:p>
    <w:p w14:paraId="6393830E" w14:textId="1B2791EC" w:rsidR="00FD51D8" w:rsidRPr="00652ACE" w:rsidRDefault="00FD51D8" w:rsidP="00652ACE">
      <w:pPr>
        <w:shd w:val="clear" w:color="auto" w:fill="FFFFFF"/>
        <w:spacing w:after="0" w:line="240" w:lineRule="auto"/>
        <w:rPr>
          <w:rFonts w:eastAsia="Times New Roman" w:cstheme="minorHAnsi"/>
          <w:color w:val="333333"/>
          <w:lang w:eastAsia="nl-NL"/>
        </w:rPr>
      </w:pPr>
      <w:r w:rsidRPr="00652ACE">
        <w:rPr>
          <w:rFonts w:eastAsia="Times New Roman" w:cstheme="minorHAnsi"/>
          <w:color w:val="333333"/>
          <w:lang w:eastAsia="nl-NL"/>
        </w:rPr>
        <w:t>Mennonietenkerkstraat 13, Uithuizen (bij de molen).</w:t>
      </w:r>
    </w:p>
    <w:p w14:paraId="5815CA6C" w14:textId="19EFF154" w:rsidR="00FD51D8" w:rsidRPr="00652ACE" w:rsidRDefault="00FD51D8" w:rsidP="00652ACE">
      <w:pPr>
        <w:shd w:val="clear" w:color="auto" w:fill="FFFFFF"/>
        <w:spacing w:after="0" w:line="240" w:lineRule="auto"/>
        <w:rPr>
          <w:rFonts w:eastAsia="Times New Roman" w:cstheme="minorHAnsi"/>
          <w:color w:val="333333"/>
          <w:lang w:eastAsia="nl-NL"/>
        </w:rPr>
      </w:pPr>
      <w:r w:rsidRPr="00652ACE">
        <w:rPr>
          <w:rFonts w:eastAsia="Times New Roman" w:cstheme="minorHAnsi"/>
          <w:color w:val="333333"/>
          <w:lang w:eastAsia="nl-NL"/>
        </w:rPr>
        <w:t>Open woensdag: 9.00 – 12.00 uur, donderdag 13.00 – 16.00 uur</w:t>
      </w:r>
    </w:p>
    <w:p w14:paraId="7C271664" w14:textId="77777777" w:rsidR="000A5487" w:rsidRPr="001F1C35" w:rsidRDefault="000A5487" w:rsidP="00857C1E">
      <w:pPr>
        <w:pStyle w:val="Geenafstand"/>
        <w:rPr>
          <w:b/>
          <w:bCs/>
        </w:rPr>
      </w:pPr>
    </w:p>
    <w:p w14:paraId="78E89BC6" w14:textId="2674300E" w:rsidR="006C02D8" w:rsidRPr="001F1C35" w:rsidRDefault="00075AAB" w:rsidP="00857C1E">
      <w:pPr>
        <w:pStyle w:val="Geenafstand"/>
        <w:rPr>
          <w:b/>
          <w:bCs/>
          <w:u w:val="single"/>
        </w:rPr>
      </w:pPr>
      <w:r w:rsidRPr="001F1C35">
        <w:rPr>
          <w:b/>
          <w:bCs/>
          <w:u w:val="single"/>
        </w:rPr>
        <w:t>Hoe werkt het bij de Voedselbank</w:t>
      </w:r>
    </w:p>
    <w:p w14:paraId="1C4DC322" w14:textId="651F7CC2" w:rsidR="006C02D8" w:rsidRDefault="00075AAB" w:rsidP="00857C1E">
      <w:pPr>
        <w:pStyle w:val="Geenafstand"/>
      </w:pPr>
      <w:r w:rsidRPr="001F1C35">
        <w:t xml:space="preserve">Bent u benieuwd hoe het werkt bij de Voedselbank en wilt u een keertje achter de schermen kijken? Dat kan, u bent van harte uitgenodigd. Maak een afspraak met </w:t>
      </w:r>
      <w:proofErr w:type="spellStart"/>
      <w:r w:rsidR="00906B85" w:rsidRPr="001F1C35">
        <w:t>Wieb</w:t>
      </w:r>
      <w:proofErr w:type="spellEnd"/>
      <w:r w:rsidR="00906B85" w:rsidRPr="001F1C35">
        <w:t xml:space="preserve"> Roffel, tel. nr. 06-53589818</w:t>
      </w:r>
    </w:p>
    <w:p w14:paraId="04021E3C" w14:textId="77777777" w:rsidR="00652ACE" w:rsidRPr="001F1C35" w:rsidRDefault="00652ACE" w:rsidP="00857C1E">
      <w:pPr>
        <w:pStyle w:val="Geenafstand"/>
      </w:pPr>
    </w:p>
    <w:p w14:paraId="3B1BA78B" w14:textId="04C1FC1B" w:rsidR="00121ABC" w:rsidRPr="006C02D8" w:rsidRDefault="00121ABC" w:rsidP="00075AAB">
      <w:pPr>
        <w:pStyle w:val="Geenafstand"/>
        <w:pBdr>
          <w:top w:val="single" w:sz="4" w:space="1" w:color="auto"/>
          <w:left w:val="single" w:sz="4" w:space="4" w:color="auto"/>
          <w:bottom w:val="single" w:sz="4" w:space="1" w:color="auto"/>
          <w:right w:val="single" w:sz="4" w:space="4" w:color="auto"/>
        </w:pBdr>
        <w:rPr>
          <w:sz w:val="24"/>
          <w:szCs w:val="24"/>
        </w:rPr>
      </w:pPr>
      <w:r w:rsidRPr="006C02D8">
        <w:rPr>
          <w:sz w:val="24"/>
          <w:szCs w:val="24"/>
        </w:rPr>
        <w:t xml:space="preserve">Mocht u vragen hebben neem dan contact met ons op </w:t>
      </w:r>
    </w:p>
    <w:p w14:paraId="3D8C5C26" w14:textId="431FA0D5" w:rsidR="00121ABC" w:rsidRDefault="00121ABC" w:rsidP="00075AAB">
      <w:pPr>
        <w:pStyle w:val="Geenafstand"/>
        <w:pBdr>
          <w:top w:val="single" w:sz="4" w:space="1" w:color="auto"/>
          <w:left w:val="single" w:sz="4" w:space="4" w:color="auto"/>
          <w:bottom w:val="single" w:sz="4" w:space="1" w:color="auto"/>
          <w:right w:val="single" w:sz="4" w:space="4" w:color="auto"/>
        </w:pBdr>
        <w:rPr>
          <w:sz w:val="24"/>
          <w:szCs w:val="24"/>
        </w:rPr>
      </w:pPr>
    </w:p>
    <w:p w14:paraId="49A30B92" w14:textId="55C79803" w:rsidR="00121ABC" w:rsidRPr="00652ACE" w:rsidRDefault="00121ABC" w:rsidP="00075AAB">
      <w:pPr>
        <w:pStyle w:val="Geenafstand"/>
        <w:pBdr>
          <w:top w:val="single" w:sz="4" w:space="1" w:color="auto"/>
          <w:left w:val="single" w:sz="4" w:space="4" w:color="auto"/>
          <w:bottom w:val="single" w:sz="4" w:space="1" w:color="auto"/>
          <w:right w:val="single" w:sz="4" w:space="4" w:color="auto"/>
        </w:pBdr>
      </w:pPr>
      <w:r>
        <w:t xml:space="preserve">Cliënten administratie </w:t>
      </w:r>
    </w:p>
    <w:p w14:paraId="0EFFB995" w14:textId="021E4DCE" w:rsidR="00121ABC" w:rsidRDefault="00121ABC" w:rsidP="00075AAB">
      <w:pPr>
        <w:pStyle w:val="Geenafstand"/>
        <w:pBdr>
          <w:top w:val="single" w:sz="4" w:space="1" w:color="auto"/>
          <w:left w:val="single" w:sz="4" w:space="4" w:color="auto"/>
          <w:bottom w:val="single" w:sz="4" w:space="1" w:color="auto"/>
          <w:right w:val="single" w:sz="4" w:space="4" w:color="auto"/>
        </w:pBdr>
      </w:pPr>
      <w:proofErr w:type="spellStart"/>
      <w:r>
        <w:t>Telefoonnr</w:t>
      </w:r>
      <w:proofErr w:type="spellEnd"/>
      <w:r>
        <w:t>: 06-16913697</w:t>
      </w:r>
    </w:p>
    <w:p w14:paraId="58829B4B" w14:textId="33E69BEB" w:rsidR="00857C1E" w:rsidRPr="000E4E4E" w:rsidRDefault="00121ABC" w:rsidP="00075AAB">
      <w:pPr>
        <w:pStyle w:val="Geenafstand"/>
        <w:pBdr>
          <w:top w:val="single" w:sz="4" w:space="1" w:color="auto"/>
          <w:left w:val="single" w:sz="4" w:space="4" w:color="auto"/>
          <w:bottom w:val="single" w:sz="4" w:space="1" w:color="auto"/>
          <w:right w:val="single" w:sz="4" w:space="4" w:color="auto"/>
        </w:pBdr>
      </w:pPr>
      <w:r w:rsidRPr="000E4E4E">
        <w:t xml:space="preserve">Email-adres: </w:t>
      </w:r>
      <w:hyperlink r:id="rId11" w:history="1">
        <w:r w:rsidRPr="000E4E4E">
          <w:rPr>
            <w:rStyle w:val="Hyperlink"/>
          </w:rPr>
          <w:t>intake@voedselbankhethogeland.nl</w:t>
        </w:r>
      </w:hyperlink>
    </w:p>
    <w:sectPr w:rsidR="00857C1E" w:rsidRPr="000E4E4E" w:rsidSect="004457CF">
      <w:pgSz w:w="11906" w:h="16838" w:code="9"/>
      <w:pgMar w:top="1418" w:right="1418" w:bottom="1276" w:left="1418" w:header="709" w:footer="709" w:gutter="0"/>
      <w:paperSrc w:first="256" w:other="2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CED3" w14:textId="77777777" w:rsidR="00064416" w:rsidRDefault="00064416" w:rsidP="00435341">
      <w:pPr>
        <w:spacing w:after="0" w:line="240" w:lineRule="auto"/>
      </w:pPr>
      <w:r>
        <w:separator/>
      </w:r>
    </w:p>
  </w:endnote>
  <w:endnote w:type="continuationSeparator" w:id="0">
    <w:p w14:paraId="3827CA0E" w14:textId="77777777" w:rsidR="00064416" w:rsidRDefault="00064416" w:rsidP="0043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0201" w14:textId="77777777" w:rsidR="00064416" w:rsidRDefault="00064416" w:rsidP="00435341">
      <w:pPr>
        <w:spacing w:after="0" w:line="240" w:lineRule="auto"/>
      </w:pPr>
      <w:r>
        <w:separator/>
      </w:r>
    </w:p>
  </w:footnote>
  <w:footnote w:type="continuationSeparator" w:id="0">
    <w:p w14:paraId="1E2A0E6F" w14:textId="77777777" w:rsidR="00064416" w:rsidRDefault="00064416" w:rsidP="00435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1D77"/>
    <w:multiLevelType w:val="hybridMultilevel"/>
    <w:tmpl w:val="365CF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4255AD"/>
    <w:multiLevelType w:val="hybridMultilevel"/>
    <w:tmpl w:val="26282FC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3BE3270F"/>
    <w:multiLevelType w:val="hybridMultilevel"/>
    <w:tmpl w:val="8BB4E6D0"/>
    <w:lvl w:ilvl="0" w:tplc="189433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D8504A"/>
    <w:multiLevelType w:val="hybridMultilevel"/>
    <w:tmpl w:val="FDD0D9CA"/>
    <w:lvl w:ilvl="0" w:tplc="057A6D98">
      <w:start w:val="1"/>
      <w:numFmt w:val="decimal"/>
      <w:lvlText w:val="%1."/>
      <w:lvlJc w:val="left"/>
      <w:pPr>
        <w:ind w:left="333" w:hanging="360"/>
      </w:pPr>
      <w:rPr>
        <w:rFonts w:hint="default"/>
      </w:rPr>
    </w:lvl>
    <w:lvl w:ilvl="1" w:tplc="04130019">
      <w:start w:val="1"/>
      <w:numFmt w:val="lowerLetter"/>
      <w:lvlText w:val="%2."/>
      <w:lvlJc w:val="left"/>
      <w:pPr>
        <w:ind w:left="1053" w:hanging="360"/>
      </w:pPr>
    </w:lvl>
    <w:lvl w:ilvl="2" w:tplc="0413001B" w:tentative="1">
      <w:start w:val="1"/>
      <w:numFmt w:val="lowerRoman"/>
      <w:lvlText w:val="%3."/>
      <w:lvlJc w:val="right"/>
      <w:pPr>
        <w:ind w:left="1773" w:hanging="180"/>
      </w:pPr>
    </w:lvl>
    <w:lvl w:ilvl="3" w:tplc="0413000F" w:tentative="1">
      <w:start w:val="1"/>
      <w:numFmt w:val="decimal"/>
      <w:lvlText w:val="%4."/>
      <w:lvlJc w:val="left"/>
      <w:pPr>
        <w:ind w:left="2493" w:hanging="360"/>
      </w:pPr>
    </w:lvl>
    <w:lvl w:ilvl="4" w:tplc="04130019" w:tentative="1">
      <w:start w:val="1"/>
      <w:numFmt w:val="lowerLetter"/>
      <w:lvlText w:val="%5."/>
      <w:lvlJc w:val="left"/>
      <w:pPr>
        <w:ind w:left="3213" w:hanging="360"/>
      </w:pPr>
    </w:lvl>
    <w:lvl w:ilvl="5" w:tplc="0413001B" w:tentative="1">
      <w:start w:val="1"/>
      <w:numFmt w:val="lowerRoman"/>
      <w:lvlText w:val="%6."/>
      <w:lvlJc w:val="right"/>
      <w:pPr>
        <w:ind w:left="3933" w:hanging="180"/>
      </w:pPr>
    </w:lvl>
    <w:lvl w:ilvl="6" w:tplc="0413000F" w:tentative="1">
      <w:start w:val="1"/>
      <w:numFmt w:val="decimal"/>
      <w:lvlText w:val="%7."/>
      <w:lvlJc w:val="left"/>
      <w:pPr>
        <w:ind w:left="4653" w:hanging="360"/>
      </w:pPr>
    </w:lvl>
    <w:lvl w:ilvl="7" w:tplc="04130019" w:tentative="1">
      <w:start w:val="1"/>
      <w:numFmt w:val="lowerLetter"/>
      <w:lvlText w:val="%8."/>
      <w:lvlJc w:val="left"/>
      <w:pPr>
        <w:ind w:left="5373" w:hanging="360"/>
      </w:pPr>
    </w:lvl>
    <w:lvl w:ilvl="8" w:tplc="0413001B" w:tentative="1">
      <w:start w:val="1"/>
      <w:numFmt w:val="lowerRoman"/>
      <w:lvlText w:val="%9."/>
      <w:lvlJc w:val="right"/>
      <w:pPr>
        <w:ind w:left="6093" w:hanging="180"/>
      </w:pPr>
    </w:lvl>
  </w:abstractNum>
  <w:abstractNum w:abstractNumId="4" w15:restartNumberingAfterBreak="0">
    <w:nsid w:val="52D3420E"/>
    <w:multiLevelType w:val="multilevel"/>
    <w:tmpl w:val="A35CA3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03AAE"/>
    <w:multiLevelType w:val="hybridMultilevel"/>
    <w:tmpl w:val="4B1A916A"/>
    <w:lvl w:ilvl="0" w:tplc="33583396">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8E42B1"/>
    <w:multiLevelType w:val="hybridMultilevel"/>
    <w:tmpl w:val="B0C29D1C"/>
    <w:lvl w:ilvl="0" w:tplc="1F3A4B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D55E5D"/>
    <w:multiLevelType w:val="hybridMultilevel"/>
    <w:tmpl w:val="A84021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F53220"/>
    <w:multiLevelType w:val="hybridMultilevel"/>
    <w:tmpl w:val="83F02FC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A40417E"/>
    <w:multiLevelType w:val="hybridMultilevel"/>
    <w:tmpl w:val="CD1AD92A"/>
    <w:lvl w:ilvl="0" w:tplc="28744F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972A8F"/>
    <w:multiLevelType w:val="hybridMultilevel"/>
    <w:tmpl w:val="66D8D73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56089277">
    <w:abstractNumId w:val="2"/>
  </w:num>
  <w:num w:numId="2" w16cid:durableId="1986084048">
    <w:abstractNumId w:val="4"/>
  </w:num>
  <w:num w:numId="3" w16cid:durableId="114640056">
    <w:abstractNumId w:val="3"/>
  </w:num>
  <w:num w:numId="4" w16cid:durableId="316494596">
    <w:abstractNumId w:val="9"/>
  </w:num>
  <w:num w:numId="5" w16cid:durableId="1355495438">
    <w:abstractNumId w:val="0"/>
  </w:num>
  <w:num w:numId="6" w16cid:durableId="897789244">
    <w:abstractNumId w:val="5"/>
  </w:num>
  <w:num w:numId="7" w16cid:durableId="352808664">
    <w:abstractNumId w:val="1"/>
  </w:num>
  <w:num w:numId="8" w16cid:durableId="1385446917">
    <w:abstractNumId w:val="10"/>
  </w:num>
  <w:num w:numId="9" w16cid:durableId="142166921">
    <w:abstractNumId w:val="6"/>
  </w:num>
  <w:num w:numId="10" w16cid:durableId="1268460966">
    <w:abstractNumId w:val="8"/>
  </w:num>
  <w:num w:numId="11" w16cid:durableId="1359818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53C"/>
    <w:rsid w:val="000002D5"/>
    <w:rsid w:val="00005AE1"/>
    <w:rsid w:val="000209CB"/>
    <w:rsid w:val="000212B7"/>
    <w:rsid w:val="00035E46"/>
    <w:rsid w:val="0004456B"/>
    <w:rsid w:val="00045BAD"/>
    <w:rsid w:val="00053E69"/>
    <w:rsid w:val="00055C81"/>
    <w:rsid w:val="00061B76"/>
    <w:rsid w:val="00064416"/>
    <w:rsid w:val="00072854"/>
    <w:rsid w:val="00073F17"/>
    <w:rsid w:val="00075AAB"/>
    <w:rsid w:val="00084F01"/>
    <w:rsid w:val="00085600"/>
    <w:rsid w:val="00090DF5"/>
    <w:rsid w:val="00091D3D"/>
    <w:rsid w:val="00091FAF"/>
    <w:rsid w:val="000A5487"/>
    <w:rsid w:val="000B5D3C"/>
    <w:rsid w:val="000C4D37"/>
    <w:rsid w:val="000D0E7B"/>
    <w:rsid w:val="000D56BE"/>
    <w:rsid w:val="000D63B1"/>
    <w:rsid w:val="000E376C"/>
    <w:rsid w:val="000E4E4E"/>
    <w:rsid w:val="000E5510"/>
    <w:rsid w:val="000E66CD"/>
    <w:rsid w:val="001057DC"/>
    <w:rsid w:val="001064B0"/>
    <w:rsid w:val="00111DEA"/>
    <w:rsid w:val="00111E68"/>
    <w:rsid w:val="0011218D"/>
    <w:rsid w:val="00121ABC"/>
    <w:rsid w:val="001230E1"/>
    <w:rsid w:val="00125549"/>
    <w:rsid w:val="001257C8"/>
    <w:rsid w:val="00126BB6"/>
    <w:rsid w:val="001272AC"/>
    <w:rsid w:val="001308A0"/>
    <w:rsid w:val="001414F8"/>
    <w:rsid w:val="00173CD4"/>
    <w:rsid w:val="00177E75"/>
    <w:rsid w:val="00183F57"/>
    <w:rsid w:val="0018444F"/>
    <w:rsid w:val="0018569E"/>
    <w:rsid w:val="00185866"/>
    <w:rsid w:val="00190611"/>
    <w:rsid w:val="001931CF"/>
    <w:rsid w:val="00194869"/>
    <w:rsid w:val="001A3377"/>
    <w:rsid w:val="001A48AA"/>
    <w:rsid w:val="001A72A6"/>
    <w:rsid w:val="001B2EF6"/>
    <w:rsid w:val="001B7695"/>
    <w:rsid w:val="001C7D4E"/>
    <w:rsid w:val="001E2D37"/>
    <w:rsid w:val="001E3619"/>
    <w:rsid w:val="001E61D2"/>
    <w:rsid w:val="001E76F5"/>
    <w:rsid w:val="001E770B"/>
    <w:rsid w:val="001F18B0"/>
    <w:rsid w:val="001F1C35"/>
    <w:rsid w:val="001F6993"/>
    <w:rsid w:val="00205867"/>
    <w:rsid w:val="0022307C"/>
    <w:rsid w:val="00225D1F"/>
    <w:rsid w:val="00225F08"/>
    <w:rsid w:val="002266BE"/>
    <w:rsid w:val="00226708"/>
    <w:rsid w:val="00227DC5"/>
    <w:rsid w:val="00241D2E"/>
    <w:rsid w:val="00247D3E"/>
    <w:rsid w:val="00251391"/>
    <w:rsid w:val="00251602"/>
    <w:rsid w:val="0025383F"/>
    <w:rsid w:val="0025621C"/>
    <w:rsid w:val="0026604D"/>
    <w:rsid w:val="00267C6B"/>
    <w:rsid w:val="00272034"/>
    <w:rsid w:val="00280C1D"/>
    <w:rsid w:val="0028774B"/>
    <w:rsid w:val="00292C42"/>
    <w:rsid w:val="00295D1E"/>
    <w:rsid w:val="00296048"/>
    <w:rsid w:val="00296D4D"/>
    <w:rsid w:val="002978C5"/>
    <w:rsid w:val="002A38F3"/>
    <w:rsid w:val="002B75CA"/>
    <w:rsid w:val="002D3D95"/>
    <w:rsid w:val="002D707F"/>
    <w:rsid w:val="002E659D"/>
    <w:rsid w:val="002E72D6"/>
    <w:rsid w:val="002F091D"/>
    <w:rsid w:val="002F4F8D"/>
    <w:rsid w:val="002F6148"/>
    <w:rsid w:val="00301EE3"/>
    <w:rsid w:val="00305AE6"/>
    <w:rsid w:val="00312DAD"/>
    <w:rsid w:val="00315D93"/>
    <w:rsid w:val="003243AC"/>
    <w:rsid w:val="003332CA"/>
    <w:rsid w:val="0036380C"/>
    <w:rsid w:val="0037298E"/>
    <w:rsid w:val="00382253"/>
    <w:rsid w:val="00387893"/>
    <w:rsid w:val="00394701"/>
    <w:rsid w:val="003B5D35"/>
    <w:rsid w:val="003B65B5"/>
    <w:rsid w:val="003C4D65"/>
    <w:rsid w:val="003D6E4F"/>
    <w:rsid w:val="003F1BC7"/>
    <w:rsid w:val="003F29D6"/>
    <w:rsid w:val="003F5AD8"/>
    <w:rsid w:val="00400916"/>
    <w:rsid w:val="00402510"/>
    <w:rsid w:val="0040572A"/>
    <w:rsid w:val="0041088A"/>
    <w:rsid w:val="004136FD"/>
    <w:rsid w:val="00415C02"/>
    <w:rsid w:val="004226A2"/>
    <w:rsid w:val="00422792"/>
    <w:rsid w:val="00424603"/>
    <w:rsid w:val="004307D2"/>
    <w:rsid w:val="00430A1F"/>
    <w:rsid w:val="00435341"/>
    <w:rsid w:val="004457CF"/>
    <w:rsid w:val="00457A9D"/>
    <w:rsid w:val="00461819"/>
    <w:rsid w:val="00466FB2"/>
    <w:rsid w:val="00471235"/>
    <w:rsid w:val="00471DDF"/>
    <w:rsid w:val="004753E6"/>
    <w:rsid w:val="00476C91"/>
    <w:rsid w:val="00477D67"/>
    <w:rsid w:val="00482591"/>
    <w:rsid w:val="00484843"/>
    <w:rsid w:val="00487BE2"/>
    <w:rsid w:val="00490293"/>
    <w:rsid w:val="004A372A"/>
    <w:rsid w:val="004D5D21"/>
    <w:rsid w:val="004D6C1E"/>
    <w:rsid w:val="004E55E5"/>
    <w:rsid w:val="004E5939"/>
    <w:rsid w:val="004E6944"/>
    <w:rsid w:val="004F020F"/>
    <w:rsid w:val="004F7F8C"/>
    <w:rsid w:val="00500BC3"/>
    <w:rsid w:val="00506E09"/>
    <w:rsid w:val="00511145"/>
    <w:rsid w:val="0051201C"/>
    <w:rsid w:val="0051344D"/>
    <w:rsid w:val="00523234"/>
    <w:rsid w:val="005323DA"/>
    <w:rsid w:val="00532443"/>
    <w:rsid w:val="00535A60"/>
    <w:rsid w:val="00541A2B"/>
    <w:rsid w:val="00565960"/>
    <w:rsid w:val="00571E23"/>
    <w:rsid w:val="00573982"/>
    <w:rsid w:val="00573C60"/>
    <w:rsid w:val="005810F3"/>
    <w:rsid w:val="005812B9"/>
    <w:rsid w:val="00590980"/>
    <w:rsid w:val="005932A1"/>
    <w:rsid w:val="005A0FBD"/>
    <w:rsid w:val="005A7BFA"/>
    <w:rsid w:val="005B30C8"/>
    <w:rsid w:val="005C0929"/>
    <w:rsid w:val="005C0F89"/>
    <w:rsid w:val="005D58AB"/>
    <w:rsid w:val="005F066D"/>
    <w:rsid w:val="005F42DB"/>
    <w:rsid w:val="00601D8C"/>
    <w:rsid w:val="00601FBD"/>
    <w:rsid w:val="0061005D"/>
    <w:rsid w:val="00611AB8"/>
    <w:rsid w:val="0063153C"/>
    <w:rsid w:val="00634088"/>
    <w:rsid w:val="00635AAC"/>
    <w:rsid w:val="0064296F"/>
    <w:rsid w:val="00643300"/>
    <w:rsid w:val="00647C51"/>
    <w:rsid w:val="00652ACE"/>
    <w:rsid w:val="006625B9"/>
    <w:rsid w:val="00664F9D"/>
    <w:rsid w:val="00666562"/>
    <w:rsid w:val="00666B44"/>
    <w:rsid w:val="0068010B"/>
    <w:rsid w:val="00684111"/>
    <w:rsid w:val="006866E9"/>
    <w:rsid w:val="006A03D3"/>
    <w:rsid w:val="006A4C97"/>
    <w:rsid w:val="006A598B"/>
    <w:rsid w:val="006B506D"/>
    <w:rsid w:val="006B5070"/>
    <w:rsid w:val="006B6CBE"/>
    <w:rsid w:val="006C02D8"/>
    <w:rsid w:val="006C12F8"/>
    <w:rsid w:val="006D5D50"/>
    <w:rsid w:val="006E0E6C"/>
    <w:rsid w:val="006E4413"/>
    <w:rsid w:val="006E488C"/>
    <w:rsid w:val="006F56A4"/>
    <w:rsid w:val="006F72E2"/>
    <w:rsid w:val="0070057F"/>
    <w:rsid w:val="00710C5D"/>
    <w:rsid w:val="007161EC"/>
    <w:rsid w:val="007308C7"/>
    <w:rsid w:val="00730E5C"/>
    <w:rsid w:val="00731BAF"/>
    <w:rsid w:val="007359F0"/>
    <w:rsid w:val="00740947"/>
    <w:rsid w:val="0074661F"/>
    <w:rsid w:val="00747AA0"/>
    <w:rsid w:val="0075082E"/>
    <w:rsid w:val="0075179A"/>
    <w:rsid w:val="0075204A"/>
    <w:rsid w:val="00754C13"/>
    <w:rsid w:val="00755EAE"/>
    <w:rsid w:val="00760794"/>
    <w:rsid w:val="007628AC"/>
    <w:rsid w:val="007639F9"/>
    <w:rsid w:val="0077673F"/>
    <w:rsid w:val="007854A1"/>
    <w:rsid w:val="007A0773"/>
    <w:rsid w:val="007A175F"/>
    <w:rsid w:val="007A4A9D"/>
    <w:rsid w:val="007C01BD"/>
    <w:rsid w:val="007C7ACA"/>
    <w:rsid w:val="007D253C"/>
    <w:rsid w:val="007D25B3"/>
    <w:rsid w:val="007D5ACE"/>
    <w:rsid w:val="007D6FA5"/>
    <w:rsid w:val="007D7023"/>
    <w:rsid w:val="007E092D"/>
    <w:rsid w:val="007E3367"/>
    <w:rsid w:val="007F276B"/>
    <w:rsid w:val="007F57A8"/>
    <w:rsid w:val="007F617E"/>
    <w:rsid w:val="0080138D"/>
    <w:rsid w:val="00805C5B"/>
    <w:rsid w:val="00807551"/>
    <w:rsid w:val="00810498"/>
    <w:rsid w:val="00813102"/>
    <w:rsid w:val="00815CF0"/>
    <w:rsid w:val="00851647"/>
    <w:rsid w:val="00853ADC"/>
    <w:rsid w:val="00857C1E"/>
    <w:rsid w:val="0086472B"/>
    <w:rsid w:val="00865CC1"/>
    <w:rsid w:val="00870B89"/>
    <w:rsid w:val="00872EA5"/>
    <w:rsid w:val="0088753F"/>
    <w:rsid w:val="008B3124"/>
    <w:rsid w:val="008B709B"/>
    <w:rsid w:val="008C2DA2"/>
    <w:rsid w:val="008D265C"/>
    <w:rsid w:val="008E1518"/>
    <w:rsid w:val="008E5F7B"/>
    <w:rsid w:val="00901ECF"/>
    <w:rsid w:val="00906B85"/>
    <w:rsid w:val="009074C4"/>
    <w:rsid w:val="009133F9"/>
    <w:rsid w:val="00916B88"/>
    <w:rsid w:val="00924D57"/>
    <w:rsid w:val="00936DBD"/>
    <w:rsid w:val="009517CE"/>
    <w:rsid w:val="00974B1C"/>
    <w:rsid w:val="00981893"/>
    <w:rsid w:val="00984DB6"/>
    <w:rsid w:val="00986435"/>
    <w:rsid w:val="00991E1A"/>
    <w:rsid w:val="009A3254"/>
    <w:rsid w:val="009B1E1A"/>
    <w:rsid w:val="009B3624"/>
    <w:rsid w:val="009C628E"/>
    <w:rsid w:val="009D5AF8"/>
    <w:rsid w:val="009D5EBB"/>
    <w:rsid w:val="009D7C57"/>
    <w:rsid w:val="009E2528"/>
    <w:rsid w:val="009E31AE"/>
    <w:rsid w:val="009F658F"/>
    <w:rsid w:val="00A03F64"/>
    <w:rsid w:val="00A06DE2"/>
    <w:rsid w:val="00A17418"/>
    <w:rsid w:val="00A17E27"/>
    <w:rsid w:val="00A21B77"/>
    <w:rsid w:val="00A25229"/>
    <w:rsid w:val="00A25FA3"/>
    <w:rsid w:val="00A33506"/>
    <w:rsid w:val="00A34579"/>
    <w:rsid w:val="00A60D9C"/>
    <w:rsid w:val="00A6501C"/>
    <w:rsid w:val="00A735AB"/>
    <w:rsid w:val="00A82553"/>
    <w:rsid w:val="00A826B3"/>
    <w:rsid w:val="00A90C82"/>
    <w:rsid w:val="00A91E01"/>
    <w:rsid w:val="00AA7F1D"/>
    <w:rsid w:val="00AB0AE9"/>
    <w:rsid w:val="00AB73EB"/>
    <w:rsid w:val="00AD2F35"/>
    <w:rsid w:val="00AD425A"/>
    <w:rsid w:val="00AD67FF"/>
    <w:rsid w:val="00AD790B"/>
    <w:rsid w:val="00AE3810"/>
    <w:rsid w:val="00AF09D5"/>
    <w:rsid w:val="00AF26FB"/>
    <w:rsid w:val="00AF5C11"/>
    <w:rsid w:val="00B003C8"/>
    <w:rsid w:val="00B00B3F"/>
    <w:rsid w:val="00B040FF"/>
    <w:rsid w:val="00B04268"/>
    <w:rsid w:val="00B074FF"/>
    <w:rsid w:val="00B17728"/>
    <w:rsid w:val="00B17A7E"/>
    <w:rsid w:val="00B243C8"/>
    <w:rsid w:val="00B37C75"/>
    <w:rsid w:val="00B414BC"/>
    <w:rsid w:val="00B61F5F"/>
    <w:rsid w:val="00B702FE"/>
    <w:rsid w:val="00B70350"/>
    <w:rsid w:val="00B7789A"/>
    <w:rsid w:val="00B84E95"/>
    <w:rsid w:val="00B86092"/>
    <w:rsid w:val="00B9221C"/>
    <w:rsid w:val="00B93A90"/>
    <w:rsid w:val="00BA2F18"/>
    <w:rsid w:val="00BB0BDD"/>
    <w:rsid w:val="00BB6DEB"/>
    <w:rsid w:val="00BD0CC5"/>
    <w:rsid w:val="00BD2451"/>
    <w:rsid w:val="00BD7BD1"/>
    <w:rsid w:val="00BE1F41"/>
    <w:rsid w:val="00BE6C43"/>
    <w:rsid w:val="00BF4CE5"/>
    <w:rsid w:val="00C0074C"/>
    <w:rsid w:val="00C007B4"/>
    <w:rsid w:val="00C00AC4"/>
    <w:rsid w:val="00C074C9"/>
    <w:rsid w:val="00C07D92"/>
    <w:rsid w:val="00C12DBD"/>
    <w:rsid w:val="00C31434"/>
    <w:rsid w:val="00C37145"/>
    <w:rsid w:val="00C443AD"/>
    <w:rsid w:val="00C550FF"/>
    <w:rsid w:val="00C65188"/>
    <w:rsid w:val="00C71D00"/>
    <w:rsid w:val="00C77032"/>
    <w:rsid w:val="00CA1CF2"/>
    <w:rsid w:val="00CA3C4F"/>
    <w:rsid w:val="00CA4853"/>
    <w:rsid w:val="00CA7B54"/>
    <w:rsid w:val="00CB031D"/>
    <w:rsid w:val="00CB6DA3"/>
    <w:rsid w:val="00CB772A"/>
    <w:rsid w:val="00CC21D7"/>
    <w:rsid w:val="00CC63E6"/>
    <w:rsid w:val="00CC7320"/>
    <w:rsid w:val="00CD3EA4"/>
    <w:rsid w:val="00CD428C"/>
    <w:rsid w:val="00CE4842"/>
    <w:rsid w:val="00CF0D4D"/>
    <w:rsid w:val="00CF5848"/>
    <w:rsid w:val="00D03BEE"/>
    <w:rsid w:val="00D1431D"/>
    <w:rsid w:val="00D14EF0"/>
    <w:rsid w:val="00D165B9"/>
    <w:rsid w:val="00D20AB8"/>
    <w:rsid w:val="00D221A1"/>
    <w:rsid w:val="00D32946"/>
    <w:rsid w:val="00D344B5"/>
    <w:rsid w:val="00D41974"/>
    <w:rsid w:val="00D41E91"/>
    <w:rsid w:val="00D50F3C"/>
    <w:rsid w:val="00D606C3"/>
    <w:rsid w:val="00D641F8"/>
    <w:rsid w:val="00D66365"/>
    <w:rsid w:val="00D66FB1"/>
    <w:rsid w:val="00D71411"/>
    <w:rsid w:val="00D72CC8"/>
    <w:rsid w:val="00D74AB6"/>
    <w:rsid w:val="00D77F57"/>
    <w:rsid w:val="00D855F8"/>
    <w:rsid w:val="00D902C0"/>
    <w:rsid w:val="00D91247"/>
    <w:rsid w:val="00DA1CD7"/>
    <w:rsid w:val="00DA7946"/>
    <w:rsid w:val="00DC4858"/>
    <w:rsid w:val="00DD2237"/>
    <w:rsid w:val="00DD2478"/>
    <w:rsid w:val="00DD4D55"/>
    <w:rsid w:val="00DE1C2D"/>
    <w:rsid w:val="00DF4A62"/>
    <w:rsid w:val="00DF6B53"/>
    <w:rsid w:val="00DF6C20"/>
    <w:rsid w:val="00E2063F"/>
    <w:rsid w:val="00E30B26"/>
    <w:rsid w:val="00E34C1B"/>
    <w:rsid w:val="00E40E86"/>
    <w:rsid w:val="00E4298A"/>
    <w:rsid w:val="00E47BF2"/>
    <w:rsid w:val="00E51270"/>
    <w:rsid w:val="00E514E9"/>
    <w:rsid w:val="00E55792"/>
    <w:rsid w:val="00E62F63"/>
    <w:rsid w:val="00E64A5B"/>
    <w:rsid w:val="00E64BA9"/>
    <w:rsid w:val="00E74D4A"/>
    <w:rsid w:val="00E76B00"/>
    <w:rsid w:val="00E81CE2"/>
    <w:rsid w:val="00E92B62"/>
    <w:rsid w:val="00E9545E"/>
    <w:rsid w:val="00EA551C"/>
    <w:rsid w:val="00EA64A6"/>
    <w:rsid w:val="00EB480B"/>
    <w:rsid w:val="00EB6045"/>
    <w:rsid w:val="00EC19CE"/>
    <w:rsid w:val="00EC51F0"/>
    <w:rsid w:val="00EC7720"/>
    <w:rsid w:val="00ED40C2"/>
    <w:rsid w:val="00EE604A"/>
    <w:rsid w:val="00EF237A"/>
    <w:rsid w:val="00F015EB"/>
    <w:rsid w:val="00F0241A"/>
    <w:rsid w:val="00F02D63"/>
    <w:rsid w:val="00F10A5B"/>
    <w:rsid w:val="00F13494"/>
    <w:rsid w:val="00F2309E"/>
    <w:rsid w:val="00F23826"/>
    <w:rsid w:val="00F238A7"/>
    <w:rsid w:val="00F239DE"/>
    <w:rsid w:val="00F24EE1"/>
    <w:rsid w:val="00F360EF"/>
    <w:rsid w:val="00F525A5"/>
    <w:rsid w:val="00F54278"/>
    <w:rsid w:val="00F6328D"/>
    <w:rsid w:val="00F65251"/>
    <w:rsid w:val="00F811DF"/>
    <w:rsid w:val="00F83201"/>
    <w:rsid w:val="00F905B4"/>
    <w:rsid w:val="00F94FA1"/>
    <w:rsid w:val="00F95C0F"/>
    <w:rsid w:val="00F97029"/>
    <w:rsid w:val="00FA1CE5"/>
    <w:rsid w:val="00FB3B0C"/>
    <w:rsid w:val="00FC2BC5"/>
    <w:rsid w:val="00FC33C9"/>
    <w:rsid w:val="00FC5EE8"/>
    <w:rsid w:val="00FC7265"/>
    <w:rsid w:val="00FD51D8"/>
    <w:rsid w:val="00FD793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36CB"/>
  <w15:docId w15:val="{59444184-F536-4393-8B16-510CD4C0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2D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7D253C"/>
    <w:pPr>
      <w:spacing w:after="0" w:line="240" w:lineRule="auto"/>
    </w:pPr>
  </w:style>
  <w:style w:type="paragraph" w:styleId="Ballontekst">
    <w:name w:val="Balloon Text"/>
    <w:basedOn w:val="Standaard"/>
    <w:link w:val="BallontekstChar"/>
    <w:uiPriority w:val="99"/>
    <w:semiHidden/>
    <w:unhideWhenUsed/>
    <w:rsid w:val="000E37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376C"/>
    <w:rPr>
      <w:rFonts w:ascii="Segoe UI" w:hAnsi="Segoe UI" w:cs="Segoe UI"/>
      <w:sz w:val="18"/>
      <w:szCs w:val="18"/>
    </w:rPr>
  </w:style>
  <w:style w:type="character" w:styleId="Hyperlink">
    <w:name w:val="Hyperlink"/>
    <w:basedOn w:val="Standaardalinea-lettertype"/>
    <w:uiPriority w:val="99"/>
    <w:unhideWhenUsed/>
    <w:rsid w:val="00F0241A"/>
    <w:rPr>
      <w:color w:val="0000FF" w:themeColor="hyperlink"/>
      <w:u w:val="single"/>
    </w:rPr>
  </w:style>
  <w:style w:type="paragraph" w:styleId="Koptekst">
    <w:name w:val="header"/>
    <w:basedOn w:val="Standaard"/>
    <w:link w:val="KoptekstChar"/>
    <w:uiPriority w:val="99"/>
    <w:unhideWhenUsed/>
    <w:rsid w:val="004353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5341"/>
  </w:style>
  <w:style w:type="paragraph" w:styleId="Voettekst">
    <w:name w:val="footer"/>
    <w:basedOn w:val="Standaard"/>
    <w:link w:val="VoettekstChar"/>
    <w:uiPriority w:val="99"/>
    <w:unhideWhenUsed/>
    <w:rsid w:val="004353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5341"/>
  </w:style>
  <w:style w:type="paragraph" w:styleId="Normaalweb">
    <w:name w:val="Normal (Web)"/>
    <w:basedOn w:val="Standaard"/>
    <w:uiPriority w:val="99"/>
    <w:unhideWhenUsed/>
    <w:rsid w:val="00901E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01ECF"/>
    <w:rPr>
      <w:b/>
      <w:bCs/>
    </w:rPr>
  </w:style>
  <w:style w:type="character" w:styleId="Onopgelostemelding">
    <w:name w:val="Unresolved Mention"/>
    <w:basedOn w:val="Standaardalinea-lettertype"/>
    <w:uiPriority w:val="99"/>
    <w:semiHidden/>
    <w:unhideWhenUsed/>
    <w:rsid w:val="00296D4D"/>
    <w:rPr>
      <w:color w:val="605E5C"/>
      <w:shd w:val="clear" w:color="auto" w:fill="E1DFDD"/>
    </w:rPr>
  </w:style>
  <w:style w:type="paragraph" w:styleId="Lijstalinea">
    <w:name w:val="List Paragraph"/>
    <w:basedOn w:val="Standaard"/>
    <w:uiPriority w:val="34"/>
    <w:qFormat/>
    <w:rsid w:val="00E6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7150">
      <w:bodyDiv w:val="1"/>
      <w:marLeft w:val="0"/>
      <w:marRight w:val="0"/>
      <w:marTop w:val="0"/>
      <w:marBottom w:val="0"/>
      <w:divBdr>
        <w:top w:val="none" w:sz="0" w:space="0" w:color="auto"/>
        <w:left w:val="none" w:sz="0" w:space="0" w:color="auto"/>
        <w:bottom w:val="none" w:sz="0" w:space="0" w:color="auto"/>
        <w:right w:val="none" w:sz="0" w:space="0" w:color="auto"/>
      </w:divBdr>
    </w:div>
    <w:div w:id="180749193">
      <w:bodyDiv w:val="1"/>
      <w:marLeft w:val="0"/>
      <w:marRight w:val="0"/>
      <w:marTop w:val="0"/>
      <w:marBottom w:val="0"/>
      <w:divBdr>
        <w:top w:val="none" w:sz="0" w:space="0" w:color="auto"/>
        <w:left w:val="none" w:sz="0" w:space="0" w:color="auto"/>
        <w:bottom w:val="none" w:sz="0" w:space="0" w:color="auto"/>
        <w:right w:val="none" w:sz="0" w:space="0" w:color="auto"/>
      </w:divBdr>
    </w:div>
    <w:div w:id="428163275">
      <w:bodyDiv w:val="1"/>
      <w:marLeft w:val="0"/>
      <w:marRight w:val="0"/>
      <w:marTop w:val="0"/>
      <w:marBottom w:val="0"/>
      <w:divBdr>
        <w:top w:val="none" w:sz="0" w:space="0" w:color="auto"/>
        <w:left w:val="none" w:sz="0" w:space="0" w:color="auto"/>
        <w:bottom w:val="none" w:sz="0" w:space="0" w:color="auto"/>
        <w:right w:val="none" w:sz="0" w:space="0" w:color="auto"/>
      </w:divBdr>
    </w:div>
    <w:div w:id="928198110">
      <w:bodyDiv w:val="1"/>
      <w:marLeft w:val="0"/>
      <w:marRight w:val="0"/>
      <w:marTop w:val="0"/>
      <w:marBottom w:val="0"/>
      <w:divBdr>
        <w:top w:val="none" w:sz="0" w:space="0" w:color="auto"/>
        <w:left w:val="none" w:sz="0" w:space="0" w:color="auto"/>
        <w:bottom w:val="none" w:sz="0" w:space="0" w:color="auto"/>
        <w:right w:val="none" w:sz="0" w:space="0" w:color="auto"/>
      </w:divBdr>
    </w:div>
    <w:div w:id="1023171941">
      <w:bodyDiv w:val="1"/>
      <w:marLeft w:val="0"/>
      <w:marRight w:val="0"/>
      <w:marTop w:val="0"/>
      <w:marBottom w:val="0"/>
      <w:divBdr>
        <w:top w:val="none" w:sz="0" w:space="0" w:color="auto"/>
        <w:left w:val="none" w:sz="0" w:space="0" w:color="auto"/>
        <w:bottom w:val="none" w:sz="0" w:space="0" w:color="auto"/>
        <w:right w:val="none" w:sz="0" w:space="0" w:color="auto"/>
      </w:divBdr>
      <w:divsChild>
        <w:div w:id="740717884">
          <w:marLeft w:val="0"/>
          <w:marRight w:val="0"/>
          <w:marTop w:val="0"/>
          <w:marBottom w:val="0"/>
          <w:divBdr>
            <w:top w:val="none" w:sz="0" w:space="0" w:color="auto"/>
            <w:left w:val="none" w:sz="0" w:space="0" w:color="auto"/>
            <w:bottom w:val="none" w:sz="0" w:space="0" w:color="auto"/>
            <w:right w:val="none" w:sz="0" w:space="0" w:color="auto"/>
          </w:divBdr>
        </w:div>
        <w:div w:id="852256950">
          <w:marLeft w:val="452"/>
          <w:marRight w:val="0"/>
          <w:marTop w:val="0"/>
          <w:marBottom w:val="0"/>
          <w:divBdr>
            <w:top w:val="none" w:sz="0" w:space="0" w:color="auto"/>
            <w:left w:val="none" w:sz="0" w:space="0" w:color="auto"/>
            <w:bottom w:val="none" w:sz="0" w:space="0" w:color="auto"/>
            <w:right w:val="none" w:sz="0" w:space="0" w:color="auto"/>
          </w:divBdr>
        </w:div>
      </w:divsChild>
    </w:div>
    <w:div w:id="1038824246">
      <w:bodyDiv w:val="1"/>
      <w:marLeft w:val="0"/>
      <w:marRight w:val="0"/>
      <w:marTop w:val="0"/>
      <w:marBottom w:val="0"/>
      <w:divBdr>
        <w:top w:val="none" w:sz="0" w:space="0" w:color="auto"/>
        <w:left w:val="none" w:sz="0" w:space="0" w:color="auto"/>
        <w:bottom w:val="none" w:sz="0" w:space="0" w:color="auto"/>
        <w:right w:val="none" w:sz="0" w:space="0" w:color="auto"/>
      </w:divBdr>
    </w:div>
    <w:div w:id="1132820548">
      <w:bodyDiv w:val="1"/>
      <w:marLeft w:val="0"/>
      <w:marRight w:val="0"/>
      <w:marTop w:val="0"/>
      <w:marBottom w:val="0"/>
      <w:divBdr>
        <w:top w:val="none" w:sz="0" w:space="0" w:color="auto"/>
        <w:left w:val="none" w:sz="0" w:space="0" w:color="auto"/>
        <w:bottom w:val="none" w:sz="0" w:space="0" w:color="auto"/>
        <w:right w:val="none" w:sz="0" w:space="0" w:color="auto"/>
      </w:divBdr>
    </w:div>
    <w:div w:id="1275091915">
      <w:bodyDiv w:val="1"/>
      <w:marLeft w:val="0"/>
      <w:marRight w:val="0"/>
      <w:marTop w:val="0"/>
      <w:marBottom w:val="0"/>
      <w:divBdr>
        <w:top w:val="none" w:sz="0" w:space="0" w:color="auto"/>
        <w:left w:val="none" w:sz="0" w:space="0" w:color="auto"/>
        <w:bottom w:val="none" w:sz="0" w:space="0" w:color="auto"/>
        <w:right w:val="none" w:sz="0" w:space="0" w:color="auto"/>
      </w:divBdr>
    </w:div>
    <w:div w:id="1491750176">
      <w:bodyDiv w:val="1"/>
      <w:marLeft w:val="0"/>
      <w:marRight w:val="0"/>
      <w:marTop w:val="0"/>
      <w:marBottom w:val="0"/>
      <w:divBdr>
        <w:top w:val="none" w:sz="0" w:space="0" w:color="auto"/>
        <w:left w:val="none" w:sz="0" w:space="0" w:color="auto"/>
        <w:bottom w:val="none" w:sz="0" w:space="0" w:color="auto"/>
        <w:right w:val="none" w:sz="0" w:space="0" w:color="auto"/>
      </w:divBdr>
    </w:div>
    <w:div w:id="1624918278">
      <w:bodyDiv w:val="1"/>
      <w:marLeft w:val="0"/>
      <w:marRight w:val="0"/>
      <w:marTop w:val="0"/>
      <w:marBottom w:val="0"/>
      <w:divBdr>
        <w:top w:val="none" w:sz="0" w:space="0" w:color="auto"/>
        <w:left w:val="none" w:sz="0" w:space="0" w:color="auto"/>
        <w:bottom w:val="none" w:sz="0" w:space="0" w:color="auto"/>
        <w:right w:val="none" w:sz="0" w:space="0" w:color="auto"/>
      </w:divBdr>
    </w:div>
    <w:div w:id="19457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ake@voedselbankhethogeland.n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84F9-07BF-437D-927E-D6C488BD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Jongman</dc:creator>
  <cp:lastModifiedBy>Microsoft Office User</cp:lastModifiedBy>
  <cp:revision>2</cp:revision>
  <cp:lastPrinted>2022-07-01T09:42:00Z</cp:lastPrinted>
  <dcterms:created xsi:type="dcterms:W3CDTF">2022-08-01T10:00:00Z</dcterms:created>
  <dcterms:modified xsi:type="dcterms:W3CDTF">2022-08-01T10:00:00Z</dcterms:modified>
</cp:coreProperties>
</file>