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84EEC" w14:textId="77777777" w:rsidR="00540ADA" w:rsidRDefault="00000000">
      <w:pPr>
        <w:pStyle w:val="Plattetekst"/>
        <w:ind w:left="4129"/>
        <w:rPr>
          <w:rFonts w:ascii="Times New Roman" w:hAnsi="Times New Roman"/>
          <w:sz w:val="20"/>
        </w:rPr>
      </w:pPr>
      <w:r>
        <w:rPr>
          <w:noProof/>
        </w:rPr>
        <w:drawing>
          <wp:inline distT="0" distB="0" distL="0" distR="0" wp14:anchorId="1F6AA104" wp14:editId="58AFC655">
            <wp:extent cx="3268345" cy="69088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4"/>
                    <a:stretch>
                      <a:fillRect/>
                    </a:stretch>
                  </pic:blipFill>
                  <pic:spPr bwMode="auto">
                    <a:xfrm>
                      <a:off x="0" y="0"/>
                      <a:ext cx="3268345" cy="690880"/>
                    </a:xfrm>
                    <a:prstGeom prst="rect">
                      <a:avLst/>
                    </a:prstGeom>
                  </pic:spPr>
                </pic:pic>
              </a:graphicData>
            </a:graphic>
          </wp:inline>
        </w:drawing>
      </w:r>
    </w:p>
    <w:p w14:paraId="6228A82C" w14:textId="77777777" w:rsidR="00540ADA" w:rsidRDefault="00540ADA">
      <w:pPr>
        <w:pStyle w:val="Plattetekst"/>
        <w:rPr>
          <w:rFonts w:ascii="Times New Roman" w:hAnsi="Times New Roman"/>
          <w:sz w:val="20"/>
        </w:rPr>
      </w:pPr>
    </w:p>
    <w:p w14:paraId="4CC8842A" w14:textId="77777777" w:rsidR="00540ADA" w:rsidRDefault="00540ADA">
      <w:pPr>
        <w:pStyle w:val="Plattetekst"/>
        <w:rPr>
          <w:rFonts w:ascii="Times New Roman" w:hAnsi="Times New Roman"/>
          <w:sz w:val="20"/>
        </w:rPr>
      </w:pPr>
    </w:p>
    <w:p w14:paraId="4383137A" w14:textId="77777777" w:rsidR="00540ADA" w:rsidRDefault="00000000">
      <w:pPr>
        <w:pStyle w:val="Titel"/>
        <w:rPr>
          <w:spacing w:val="-1"/>
        </w:rPr>
      </w:pPr>
      <w:r>
        <w:t xml:space="preserve">Gevraagd: </w:t>
      </w:r>
      <w:r>
        <w:rPr>
          <w:spacing w:val="-1"/>
        </w:rPr>
        <w:t xml:space="preserve"> </w:t>
      </w:r>
    </w:p>
    <w:p w14:paraId="168F0F75" w14:textId="1D90D9DA" w:rsidR="00540ADA" w:rsidRDefault="00000000">
      <w:pPr>
        <w:pStyle w:val="Titel"/>
        <w:rPr>
          <w:spacing w:val="-1"/>
        </w:rPr>
      </w:pPr>
      <w:proofErr w:type="gramStart"/>
      <w:r>
        <w:rPr>
          <w:spacing w:val="-1"/>
        </w:rPr>
        <w:t>per</w:t>
      </w:r>
      <w:proofErr w:type="gramEnd"/>
      <w:r>
        <w:rPr>
          <w:spacing w:val="-1"/>
        </w:rPr>
        <w:t xml:space="preserve"> 1 juni 2023  of eerder</w:t>
      </w:r>
    </w:p>
    <w:p w14:paraId="0950B0B5" w14:textId="77777777" w:rsidR="00540ADA" w:rsidRDefault="00000000">
      <w:pPr>
        <w:pStyle w:val="Titel"/>
      </w:pPr>
      <w:proofErr w:type="gramStart"/>
      <w:r>
        <w:t>twee</w:t>
      </w:r>
      <w:proofErr w:type="gramEnd"/>
      <w:r>
        <w:t xml:space="preserve"> vrijwilligers bij Voedselbank Het Hogeland, Winsum</w:t>
      </w:r>
    </w:p>
    <w:p w14:paraId="7797C1E1" w14:textId="77777777" w:rsidR="00540ADA" w:rsidRDefault="00000000">
      <w:pPr>
        <w:pStyle w:val="Titel"/>
      </w:pPr>
      <w:proofErr w:type="gramStart"/>
      <w:r>
        <w:t>voor</w:t>
      </w:r>
      <w:proofErr w:type="gramEnd"/>
      <w:r>
        <w:t xml:space="preserve"> de gezamenlijke bedrijfsleiding </w:t>
      </w:r>
    </w:p>
    <w:p w14:paraId="13F5C270" w14:textId="77777777" w:rsidR="00540ADA" w:rsidRDefault="00540ADA">
      <w:pPr>
        <w:pStyle w:val="Titel"/>
        <w:ind w:left="0"/>
        <w:jc w:val="left"/>
      </w:pPr>
    </w:p>
    <w:p w14:paraId="5630F32A" w14:textId="77777777" w:rsidR="00540ADA" w:rsidRDefault="00000000">
      <w:pPr>
        <w:pStyle w:val="Plattetekst"/>
        <w:spacing w:line="235" w:lineRule="auto"/>
        <w:ind w:left="2880" w:right="333" w:firstLine="720"/>
        <w:rPr>
          <w:spacing w:val="-3"/>
        </w:rPr>
      </w:pPr>
      <w:r>
        <w:t>Taakomvang p/p: 8 uur per week</w:t>
      </w:r>
    </w:p>
    <w:p w14:paraId="2EED801B" w14:textId="77777777" w:rsidR="00540ADA" w:rsidRDefault="00540ADA">
      <w:pPr>
        <w:pStyle w:val="Plattetekst"/>
        <w:spacing w:before="8"/>
        <w:rPr>
          <w:sz w:val="25"/>
        </w:rPr>
      </w:pPr>
    </w:p>
    <w:p w14:paraId="68584A39" w14:textId="77777777" w:rsidR="00540ADA" w:rsidRDefault="00000000">
      <w:pPr>
        <w:pStyle w:val="Kop1"/>
        <w:spacing w:before="100"/>
        <w:ind w:left="0"/>
      </w:pPr>
      <w:r>
        <w:t>Waar</w:t>
      </w:r>
      <w:r>
        <w:rPr>
          <w:spacing w:val="-5"/>
        </w:rPr>
        <w:t xml:space="preserve"> </w:t>
      </w:r>
      <w:r>
        <w:t>ga</w:t>
      </w:r>
      <w:r>
        <w:rPr>
          <w:spacing w:val="-3"/>
        </w:rPr>
        <w:t xml:space="preserve"> </w:t>
      </w:r>
      <w:r>
        <w:t>je</w:t>
      </w:r>
      <w:r>
        <w:rPr>
          <w:spacing w:val="-1"/>
        </w:rPr>
        <w:t xml:space="preserve"> </w:t>
      </w:r>
      <w:r>
        <w:t>werken</w:t>
      </w:r>
      <w:r>
        <w:rPr>
          <w:spacing w:val="-3"/>
        </w:rPr>
        <w:t xml:space="preserve"> </w:t>
      </w:r>
      <w:r>
        <w:t>en</w:t>
      </w:r>
      <w:r>
        <w:rPr>
          <w:spacing w:val="-3"/>
        </w:rPr>
        <w:t xml:space="preserve"> </w:t>
      </w:r>
      <w:r>
        <w:t>wat</w:t>
      </w:r>
      <w:r>
        <w:rPr>
          <w:spacing w:val="-3"/>
        </w:rPr>
        <w:t xml:space="preserve"> </w:t>
      </w:r>
      <w:r>
        <w:t>ga</w:t>
      </w:r>
      <w:r>
        <w:rPr>
          <w:spacing w:val="-3"/>
        </w:rPr>
        <w:t xml:space="preserve"> </w:t>
      </w:r>
      <w:r>
        <w:t>je</w:t>
      </w:r>
      <w:r>
        <w:rPr>
          <w:spacing w:val="-2"/>
        </w:rPr>
        <w:t xml:space="preserve"> doen?</w:t>
      </w:r>
    </w:p>
    <w:p w14:paraId="1E245250" w14:textId="77777777" w:rsidR="00540ADA" w:rsidRDefault="00540ADA">
      <w:pPr>
        <w:pStyle w:val="Plattetekst"/>
        <w:spacing w:before="7"/>
        <w:rPr>
          <w:b/>
          <w:sz w:val="23"/>
        </w:rPr>
      </w:pPr>
    </w:p>
    <w:p w14:paraId="72768639" w14:textId="77777777" w:rsidR="00540ADA" w:rsidRDefault="00000000">
      <w:pPr>
        <w:pStyle w:val="Plattetekst"/>
        <w:spacing w:line="235" w:lineRule="auto"/>
        <w:ind w:right="333"/>
      </w:pPr>
      <w:r>
        <w:t>Voedselbank Het</w:t>
      </w:r>
      <w:r>
        <w:rPr>
          <w:spacing w:val="-3"/>
        </w:rPr>
        <w:t xml:space="preserve"> </w:t>
      </w:r>
      <w:r>
        <w:t>Hogeland</w:t>
      </w:r>
      <w:r>
        <w:rPr>
          <w:spacing w:val="-3"/>
        </w:rPr>
        <w:t xml:space="preserve"> </w:t>
      </w:r>
      <w:r>
        <w:t>biedt voedselhulp</w:t>
      </w:r>
      <w:r>
        <w:rPr>
          <w:spacing w:val="-3"/>
        </w:rPr>
        <w:t xml:space="preserve"> </w:t>
      </w:r>
      <w:r>
        <w:t>in</w:t>
      </w:r>
      <w:r>
        <w:rPr>
          <w:spacing w:val="-1"/>
        </w:rPr>
        <w:t xml:space="preserve"> </w:t>
      </w:r>
      <w:r>
        <w:t>de</w:t>
      </w:r>
      <w:r>
        <w:rPr>
          <w:spacing w:val="-3"/>
        </w:rPr>
        <w:t xml:space="preserve"> </w:t>
      </w:r>
      <w:r>
        <w:t>Gemeente</w:t>
      </w:r>
      <w:r>
        <w:rPr>
          <w:spacing w:val="-6"/>
        </w:rPr>
        <w:t xml:space="preserve"> </w:t>
      </w:r>
      <w:r>
        <w:t>Het</w:t>
      </w:r>
      <w:r>
        <w:rPr>
          <w:spacing w:val="-3"/>
        </w:rPr>
        <w:t xml:space="preserve"> </w:t>
      </w:r>
      <w:r>
        <w:t>Hogeland. Wij helpen de mensen (gezinnen, alleenstaanden)</w:t>
      </w:r>
      <w:r>
        <w:rPr>
          <w:spacing w:val="-3"/>
        </w:rPr>
        <w:t xml:space="preserve"> </w:t>
      </w:r>
      <w:r>
        <w:t>die tijdelijk niet kunnen rondkomen. Momenteel zijn dat er zo’n 165.</w:t>
      </w:r>
    </w:p>
    <w:p w14:paraId="48083DA1" w14:textId="77777777" w:rsidR="00540ADA" w:rsidRDefault="00000000">
      <w:pPr>
        <w:pStyle w:val="Plattetekst"/>
        <w:spacing w:line="235" w:lineRule="auto"/>
        <w:ind w:right="333"/>
      </w:pPr>
      <w:r>
        <w:t>Jullie</w:t>
      </w:r>
      <w:r>
        <w:rPr>
          <w:spacing w:val="-3"/>
        </w:rPr>
        <w:t xml:space="preserve"> </w:t>
      </w:r>
      <w:r>
        <w:t>komen te werken</w:t>
      </w:r>
      <w:r>
        <w:rPr>
          <w:spacing w:val="-3"/>
        </w:rPr>
        <w:t xml:space="preserve"> </w:t>
      </w:r>
      <w:r>
        <w:t>in</w:t>
      </w:r>
      <w:r>
        <w:rPr>
          <w:spacing w:val="-4"/>
        </w:rPr>
        <w:t xml:space="preserve"> </w:t>
      </w:r>
      <w:r>
        <w:t>een</w:t>
      </w:r>
      <w:r>
        <w:rPr>
          <w:spacing w:val="-3"/>
        </w:rPr>
        <w:t xml:space="preserve"> </w:t>
      </w:r>
      <w:r>
        <w:t>prima</w:t>
      </w:r>
      <w:r>
        <w:rPr>
          <w:spacing w:val="-4"/>
        </w:rPr>
        <w:t xml:space="preserve"> </w:t>
      </w:r>
      <w:r>
        <w:t>functionerende</w:t>
      </w:r>
      <w:r>
        <w:rPr>
          <w:spacing w:val="-4"/>
        </w:rPr>
        <w:t xml:space="preserve"> </w:t>
      </w:r>
      <w:r>
        <w:t>organisatie</w:t>
      </w:r>
      <w:r>
        <w:rPr>
          <w:spacing w:val="-4"/>
        </w:rPr>
        <w:t xml:space="preserve"> </w:t>
      </w:r>
      <w:r>
        <w:t>met</w:t>
      </w:r>
      <w:r>
        <w:rPr>
          <w:spacing w:val="-3"/>
        </w:rPr>
        <w:t xml:space="preserve"> </w:t>
      </w:r>
      <w:r>
        <w:t>een</w:t>
      </w:r>
      <w:r>
        <w:rPr>
          <w:spacing w:val="-3"/>
        </w:rPr>
        <w:t xml:space="preserve"> </w:t>
      </w:r>
      <w:r>
        <w:t>bruisende</w:t>
      </w:r>
      <w:r>
        <w:rPr>
          <w:spacing w:val="-4"/>
        </w:rPr>
        <w:t xml:space="preserve"> </w:t>
      </w:r>
      <w:r>
        <w:t>werksfeer</w:t>
      </w:r>
      <w:r>
        <w:rPr>
          <w:spacing w:val="-3"/>
        </w:rPr>
        <w:t xml:space="preserve"> </w:t>
      </w:r>
      <w:r>
        <w:t>en</w:t>
      </w:r>
      <w:r>
        <w:rPr>
          <w:spacing w:val="-3"/>
        </w:rPr>
        <w:t xml:space="preserve"> </w:t>
      </w:r>
      <w:proofErr w:type="gramStart"/>
      <w:r>
        <w:rPr>
          <w:spacing w:val="-3"/>
        </w:rPr>
        <w:t>ruim</w:t>
      </w:r>
      <w:proofErr w:type="gramEnd"/>
      <w:r>
        <w:rPr>
          <w:spacing w:val="-3"/>
        </w:rPr>
        <w:t xml:space="preserve"> 60 </w:t>
      </w:r>
      <w:r>
        <w:t>leuke collega's. Met jullie komst zal de bedrijfsleiding van Voedselbank Het Hogeland uit drie vrijwilligers bestaan, die in onze organisatie ‘Algemeen Coördinatoren’ heten. In onderling overleg kunnen jullie de werkzaamheden en de dagdelen waarop je aanwezig kunt zijn, verdelen.</w:t>
      </w:r>
    </w:p>
    <w:p w14:paraId="7F312C51" w14:textId="77777777" w:rsidR="00540ADA" w:rsidRDefault="00540ADA">
      <w:pPr>
        <w:pStyle w:val="Plattetekst"/>
        <w:spacing w:line="235" w:lineRule="auto"/>
        <w:ind w:right="333"/>
      </w:pPr>
    </w:p>
    <w:p w14:paraId="1C7E0FAC" w14:textId="77777777" w:rsidR="00540ADA" w:rsidRDefault="00000000">
      <w:pPr>
        <w:pStyle w:val="Plattetekst"/>
        <w:spacing w:line="235" w:lineRule="auto"/>
        <w:ind w:right="333"/>
      </w:pPr>
      <w:r>
        <w:t>Wat zijn die werkzaamheden zoal? Jullie helpen mee de verschillende taken van de andere vrijwilligers te coördineren en in overleg met hen de werkroosters op te stellen.</w:t>
      </w:r>
      <w:r>
        <w:rPr>
          <w:spacing w:val="-21"/>
        </w:rPr>
        <w:t xml:space="preserve"> </w:t>
      </w:r>
      <w:r>
        <w:t>Ook helpen jullie toezicht te houden op de</w:t>
      </w:r>
      <w:r>
        <w:rPr>
          <w:spacing w:val="-2"/>
        </w:rPr>
        <w:t xml:space="preserve"> </w:t>
      </w:r>
      <w:r>
        <w:t>schoonmaak en</w:t>
      </w:r>
      <w:r>
        <w:rPr>
          <w:spacing w:val="-3"/>
        </w:rPr>
        <w:t xml:space="preserve"> </w:t>
      </w:r>
      <w:r>
        <w:t>de</w:t>
      </w:r>
      <w:r>
        <w:rPr>
          <w:spacing w:val="-7"/>
        </w:rPr>
        <w:t xml:space="preserve"> </w:t>
      </w:r>
      <w:r>
        <w:t>voedselveiligheid. Daarnaast is van belang de contacten warm te onderhouden met de landelijke en regionale instanties die voedsel aanleveren. Verder bepalen jullie wat</w:t>
      </w:r>
      <w:r>
        <w:rPr>
          <w:spacing w:val="-2"/>
        </w:rPr>
        <w:t xml:space="preserve"> </w:t>
      </w:r>
      <w:r>
        <w:t>er middels acties aan voedingsproducten</w:t>
      </w:r>
      <w:r>
        <w:rPr>
          <w:spacing w:val="-5"/>
        </w:rPr>
        <w:t xml:space="preserve"> </w:t>
      </w:r>
      <w:r>
        <w:t>ingezameld moet worden (of, zo</w:t>
      </w:r>
      <w:r>
        <w:rPr>
          <w:spacing w:val="-3"/>
        </w:rPr>
        <w:t xml:space="preserve"> </w:t>
      </w:r>
      <w:r>
        <w:t xml:space="preserve">nodig, ingekocht), zodat de voedselbankwinkel voldoende gevuld blijft. Als Algemeen Coördinatoren zijn jullie tevens het eerste aanspreekpunt voor het bestuur van de voedselbank. </w:t>
      </w:r>
    </w:p>
    <w:p w14:paraId="2B2BF0DC" w14:textId="77777777" w:rsidR="00540ADA" w:rsidRDefault="00000000">
      <w:pPr>
        <w:pStyle w:val="Plattetekst"/>
        <w:spacing w:line="235" w:lineRule="auto"/>
        <w:ind w:right="333"/>
      </w:pPr>
      <w:r>
        <w:t>Zie ook: www.voedselbankhethogeland.nl</w:t>
      </w:r>
    </w:p>
    <w:p w14:paraId="4FC3E450" w14:textId="77777777" w:rsidR="00540ADA" w:rsidRDefault="00540ADA">
      <w:pPr>
        <w:pStyle w:val="Plattetekst"/>
        <w:spacing w:before="8"/>
        <w:rPr>
          <w:sz w:val="23"/>
        </w:rPr>
      </w:pPr>
    </w:p>
    <w:p w14:paraId="291ABA57" w14:textId="77777777" w:rsidR="00540ADA" w:rsidRDefault="00000000">
      <w:pPr>
        <w:pStyle w:val="Kop1"/>
        <w:spacing w:line="290" w:lineRule="exact"/>
        <w:ind w:left="0"/>
        <w:rPr>
          <w:spacing w:val="-2"/>
        </w:rPr>
      </w:pPr>
      <w:r>
        <w:t>Werk-</w:t>
      </w:r>
      <w:r>
        <w:rPr>
          <w:spacing w:val="-5"/>
        </w:rPr>
        <w:t xml:space="preserve"> </w:t>
      </w:r>
      <w:r>
        <w:t>en</w:t>
      </w:r>
      <w:r>
        <w:rPr>
          <w:spacing w:val="-4"/>
        </w:rPr>
        <w:t xml:space="preserve"> </w:t>
      </w:r>
      <w:r>
        <w:t>denkniveau,</w:t>
      </w:r>
      <w:r>
        <w:rPr>
          <w:spacing w:val="-6"/>
        </w:rPr>
        <w:t xml:space="preserve"> </w:t>
      </w:r>
      <w:r>
        <w:t>vaardigheden</w:t>
      </w:r>
      <w:r>
        <w:rPr>
          <w:spacing w:val="-2"/>
        </w:rPr>
        <w:t xml:space="preserve"> </w:t>
      </w:r>
      <w:r>
        <w:t>en</w:t>
      </w:r>
      <w:r>
        <w:rPr>
          <w:spacing w:val="-2"/>
        </w:rPr>
        <w:t xml:space="preserve"> kwaliteiten</w:t>
      </w:r>
    </w:p>
    <w:p w14:paraId="016B56F4" w14:textId="77777777" w:rsidR="00540ADA" w:rsidRDefault="00540ADA">
      <w:pPr>
        <w:pStyle w:val="Kop1"/>
        <w:spacing w:line="290" w:lineRule="exact"/>
        <w:ind w:left="0"/>
      </w:pPr>
    </w:p>
    <w:p w14:paraId="0DF37CBA" w14:textId="77777777" w:rsidR="00540ADA" w:rsidRDefault="00000000">
      <w:pPr>
        <w:pStyle w:val="Plattetekst"/>
        <w:spacing w:line="288" w:lineRule="exact"/>
      </w:pPr>
      <w:r>
        <w:t>MBO/HBO,</w:t>
      </w:r>
      <w:r>
        <w:rPr>
          <w:spacing w:val="-6"/>
        </w:rPr>
        <w:t xml:space="preserve"> </w:t>
      </w:r>
      <w:r>
        <w:t>communicatief en vriendelijk,</w:t>
      </w:r>
      <w:r>
        <w:rPr>
          <w:spacing w:val="-4"/>
        </w:rPr>
        <w:t xml:space="preserve"> </w:t>
      </w:r>
      <w:r>
        <w:t>accuraat en</w:t>
      </w:r>
      <w:r>
        <w:rPr>
          <w:spacing w:val="-7"/>
        </w:rPr>
        <w:t xml:space="preserve"> flexibel, </w:t>
      </w:r>
      <w:r>
        <w:rPr>
          <w:spacing w:val="-2"/>
        </w:rPr>
        <w:t xml:space="preserve">oplossingsgericht en zorgzaam. </w:t>
      </w:r>
      <w:r>
        <w:t>Bereid om het</w:t>
      </w:r>
      <w:r>
        <w:rPr>
          <w:spacing w:val="-2"/>
        </w:rPr>
        <w:t xml:space="preserve"> </w:t>
      </w:r>
      <w:r>
        <w:t>certificaat</w:t>
      </w:r>
      <w:r>
        <w:rPr>
          <w:spacing w:val="-2"/>
        </w:rPr>
        <w:t xml:space="preserve"> </w:t>
      </w:r>
      <w:r>
        <w:t>voedselveiligheid van Voedselbanken Nederland te verwerven.</w:t>
      </w:r>
    </w:p>
    <w:p w14:paraId="510493E2" w14:textId="77777777" w:rsidR="00540ADA" w:rsidRDefault="00540ADA">
      <w:pPr>
        <w:pStyle w:val="Plattetekst"/>
        <w:spacing w:before="4"/>
        <w:rPr>
          <w:sz w:val="22"/>
        </w:rPr>
      </w:pPr>
    </w:p>
    <w:p w14:paraId="37AA1FCE" w14:textId="77777777" w:rsidR="00540ADA" w:rsidRDefault="00000000">
      <w:pPr>
        <w:pStyle w:val="Kop1"/>
        <w:spacing w:line="281" w:lineRule="exact"/>
        <w:ind w:left="0"/>
        <w:rPr>
          <w:spacing w:val="-2"/>
        </w:rPr>
      </w:pPr>
      <w:r>
        <w:t xml:space="preserve">Op deze vacature </w:t>
      </w:r>
      <w:r>
        <w:rPr>
          <w:spacing w:val="-2"/>
        </w:rPr>
        <w:t>reageren?</w:t>
      </w:r>
    </w:p>
    <w:p w14:paraId="1492E3C7" w14:textId="77777777" w:rsidR="00540ADA" w:rsidRDefault="00540ADA">
      <w:pPr>
        <w:pStyle w:val="Kop1"/>
        <w:spacing w:line="281" w:lineRule="exact"/>
        <w:ind w:left="0"/>
      </w:pPr>
    </w:p>
    <w:p w14:paraId="6238F6C6" w14:textId="77777777" w:rsidR="00540ADA" w:rsidRDefault="00000000">
      <w:pPr>
        <w:pStyle w:val="Plattetekst"/>
        <w:spacing w:line="288" w:lineRule="exact"/>
      </w:pPr>
      <w:r>
        <w:rPr>
          <w:color w:val="010000"/>
        </w:rPr>
        <w:t>Telefonisch:</w:t>
      </w:r>
      <w:r>
        <w:rPr>
          <w:color w:val="010000"/>
          <w:spacing w:val="-8"/>
        </w:rPr>
        <w:t xml:space="preserve"> </w:t>
      </w:r>
      <w:r>
        <w:rPr>
          <w:color w:val="010000"/>
        </w:rPr>
        <w:t xml:space="preserve">06 </w:t>
      </w:r>
      <w:r>
        <w:rPr>
          <w:color w:val="010000"/>
          <w:spacing w:val="-2"/>
        </w:rPr>
        <w:t>10440763 (algemeen) of 06 22404036 (Jan Hink, voorzitter bestuur)</w:t>
      </w:r>
    </w:p>
    <w:p w14:paraId="3E5FED96" w14:textId="77777777" w:rsidR="00540ADA" w:rsidRDefault="00000000">
      <w:pPr>
        <w:pStyle w:val="Plattetekst"/>
        <w:spacing w:line="290" w:lineRule="exact"/>
      </w:pPr>
      <w:r>
        <w:t xml:space="preserve">Mail: </w:t>
      </w:r>
      <w:hyperlink r:id="rId5">
        <w:r>
          <w:rPr>
            <w:spacing w:val="-2"/>
          </w:rPr>
          <w:t>algemeen@voedselbankhethogeland.nl</w:t>
        </w:r>
      </w:hyperlink>
    </w:p>
    <w:p w14:paraId="012A5D4D" w14:textId="77777777" w:rsidR="00540ADA" w:rsidRDefault="00540ADA">
      <w:pPr>
        <w:pStyle w:val="Plattetekst"/>
        <w:spacing w:before="4"/>
      </w:pPr>
    </w:p>
    <w:p w14:paraId="514A033A" w14:textId="77777777" w:rsidR="00540ADA" w:rsidRDefault="00000000">
      <w:pPr>
        <w:ind w:right="2874"/>
        <w:jc w:val="center"/>
        <w:rPr>
          <w:rFonts w:ascii="Bradley Hand" w:hAnsi="Bradley Hand"/>
          <w:b/>
          <w:sz w:val="24"/>
        </w:rPr>
      </w:pPr>
      <w:r>
        <w:rPr>
          <w:rFonts w:ascii="Bradley Hand" w:hAnsi="Bradley Hand"/>
          <w:b/>
          <w:sz w:val="24"/>
        </w:rPr>
        <w:t xml:space="preserve">Kom gerust een dagje kijken en </w:t>
      </w:r>
      <w:r>
        <w:rPr>
          <w:rFonts w:ascii="Bradley Hand" w:hAnsi="Bradley Hand"/>
          <w:b/>
          <w:spacing w:val="-2"/>
          <w:sz w:val="24"/>
        </w:rPr>
        <w:t>meelopen!</w:t>
      </w:r>
    </w:p>
    <w:sectPr w:rsidR="00540ADA">
      <w:pgSz w:w="11906" w:h="16838"/>
      <w:pgMar w:top="700" w:right="720" w:bottom="280" w:left="1200"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Bradley Hand">
    <w:altName w:val="Bradley Hand"/>
    <w:panose1 w:val="00000700000000000000"/>
    <w:charset w:val="4D"/>
    <w:family w:val="auto"/>
    <w:pitch w:val="variable"/>
    <w:sig w:usb0="800000FF" w:usb1="5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DA"/>
    <w:rsid w:val="0023256A"/>
    <w:rsid w:val="00540ADA"/>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E9BDBD5"/>
  <w15:docId w15:val="{7DB0D6DF-3CD9-FD47-9BC7-BB6608E8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rPr>
      <w:rFonts w:cs="Calibri"/>
      <w:lang w:val="nl-NL"/>
    </w:rPr>
  </w:style>
  <w:style w:type="paragraph" w:styleId="Kop1">
    <w:name w:val="heading 1"/>
    <w:basedOn w:val="Standaard"/>
    <w:uiPriority w:val="9"/>
    <w:qFormat/>
    <w:pPr>
      <w:spacing w:before="1"/>
      <w:ind w:left="102"/>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BE4CA0"/>
    <w:rPr>
      <w:i/>
      <w:iCs/>
    </w:rPr>
  </w:style>
  <w:style w:type="character" w:styleId="Zwaar">
    <w:name w:val="Strong"/>
    <w:basedOn w:val="Standaardalinea-lettertype"/>
    <w:uiPriority w:val="22"/>
    <w:qFormat/>
    <w:rsid w:val="00BE4CA0"/>
    <w:rPr>
      <w:b/>
      <w:bCs/>
    </w:rPr>
  </w:style>
  <w:style w:type="character" w:styleId="Hyperlink">
    <w:name w:val="Hyperlink"/>
    <w:rPr>
      <w:color w:val="000080"/>
      <w:u w:val="single"/>
      <w:lang/>
    </w:rPr>
  </w:style>
  <w:style w:type="character" w:customStyle="1" w:styleId="LineNumbering">
    <w:name w:val="Line Numbering"/>
  </w:style>
  <w:style w:type="paragraph" w:customStyle="1" w:styleId="Heading">
    <w:name w:val="Heading"/>
    <w:basedOn w:val="Standaard"/>
    <w:next w:val="Plattetekst"/>
    <w:qFormat/>
    <w:pPr>
      <w:keepNext/>
      <w:spacing w:before="240" w:after="120"/>
    </w:pPr>
    <w:rPr>
      <w:rFonts w:ascii="Liberation Sans" w:eastAsia="PingFang SC" w:hAnsi="Liberation Sans" w:cs="Arial Unicode MS"/>
      <w:sz w:val="28"/>
      <w:szCs w:val="28"/>
    </w:rPr>
  </w:style>
  <w:style w:type="paragraph" w:styleId="Plattetekst">
    <w:name w:val="Body Text"/>
    <w:basedOn w:val="Standaard"/>
    <w:uiPriority w:val="1"/>
    <w:qFormat/>
    <w:rPr>
      <w:sz w:val="24"/>
      <w:szCs w:val="24"/>
    </w:rPr>
  </w:style>
  <w:style w:type="paragraph" w:styleId="Lijst">
    <w:name w:val="List"/>
    <w:basedOn w:val="Plattetekst"/>
    <w:rPr>
      <w:rFonts w:cs="Arial Unicode MS"/>
    </w:rPr>
  </w:style>
  <w:style w:type="paragraph" w:styleId="Bijschrift">
    <w:name w:val="caption"/>
    <w:basedOn w:val="Standaard"/>
    <w:qFormat/>
    <w:pPr>
      <w:suppressLineNumbers/>
      <w:spacing w:before="120" w:after="120"/>
    </w:pPr>
    <w:rPr>
      <w:rFonts w:cs="Arial Unicode MS"/>
      <w:i/>
      <w:iCs/>
      <w:sz w:val="24"/>
      <w:szCs w:val="24"/>
    </w:rPr>
  </w:style>
  <w:style w:type="paragraph" w:customStyle="1" w:styleId="Index">
    <w:name w:val="Index"/>
    <w:basedOn w:val="Standaard"/>
    <w:qFormat/>
    <w:pPr>
      <w:suppressLineNumbers/>
    </w:pPr>
    <w:rPr>
      <w:rFonts w:cs="Arial Unicode MS"/>
      <w:lang/>
    </w:rPr>
  </w:style>
  <w:style w:type="paragraph" w:styleId="Titel">
    <w:name w:val="Title"/>
    <w:basedOn w:val="Standaard"/>
    <w:uiPriority w:val="10"/>
    <w:qFormat/>
    <w:pPr>
      <w:spacing w:before="219"/>
      <w:ind w:left="453" w:right="135"/>
      <w:jc w:val="center"/>
    </w:pPr>
    <w:rPr>
      <w:b/>
      <w:bCs/>
      <w:sz w:val="28"/>
      <w:szCs w:val="28"/>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Normaalweb">
    <w:name w:val="Normal (Web)"/>
    <w:basedOn w:val="Standaard"/>
    <w:uiPriority w:val="99"/>
    <w:semiHidden/>
    <w:unhideWhenUsed/>
    <w:qFormat/>
    <w:rsid w:val="00BE4CA0"/>
    <w:pPr>
      <w:widowControl/>
      <w:spacing w:beforeAutospacing="1" w:afterAutospacing="1"/>
    </w:pPr>
    <w:rPr>
      <w:rFonts w:ascii="Times New Roman" w:eastAsia="Times New Roman" w:hAnsi="Times New Roman" w:cs="Times New Roman"/>
      <w:sz w:val="24"/>
      <w:szCs w:val="24"/>
      <w:lang w:eastAsia="nl-NL"/>
    </w:rPr>
  </w:style>
  <w:style w:type="paragraph" w:customStyle="1" w:styleId="western">
    <w:name w:val="western"/>
    <w:basedOn w:val="Standaard"/>
    <w:qFormat/>
    <w:rsid w:val="00BE4CA0"/>
    <w:pPr>
      <w:widowControl/>
      <w:spacing w:beforeAutospacing="1" w:afterAutospacing="1"/>
    </w:pPr>
    <w:rPr>
      <w:rFonts w:ascii="Times New Roman" w:eastAsia="Times New Roman" w:hAnsi="Times New Roman" w:cs="Times New Roman"/>
      <w:sz w:val="24"/>
      <w:szCs w:val="24"/>
      <w:lang w:eastAsia="nl-NL"/>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Revisie">
    <w:name w:val="Revision"/>
    <w:hidden/>
    <w:uiPriority w:val="99"/>
    <w:semiHidden/>
    <w:rsid w:val="0023256A"/>
    <w:pPr>
      <w:suppressAutoHyphens w:val="0"/>
    </w:pPr>
    <w:rPr>
      <w:rFonts w:cs="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gemeen@voedselbankhethogeland.n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1652</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vacature vrijwilliger Algemeen Coördinator Voedselbank Het Hogeland in Winsum</dc:title>
  <dc:subject/>
  <dc:creator>Yvonne de Vries-Nijboer</dc:creator>
  <dc:description/>
  <cp:lastModifiedBy>Microsoft Office User</cp:lastModifiedBy>
  <cp:revision>2</cp:revision>
  <cp:lastPrinted>2023-04-13T13:49:00Z</cp:lastPrinted>
  <dcterms:created xsi:type="dcterms:W3CDTF">2023-04-17T11:47:00Z</dcterms:created>
  <dcterms:modified xsi:type="dcterms:W3CDTF">2023-04-17T11:47:00Z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Word</vt:lpwstr>
  </property>
  <property fmtid="{D5CDD505-2E9C-101B-9397-08002B2CF9AE}" pid="4" name="LastSaved">
    <vt:filetime>2023-01-16T00:00:00Z</vt:filetime>
  </property>
  <property fmtid="{D5CDD505-2E9C-101B-9397-08002B2CF9AE}" pid="5" name="Producer">
    <vt:lpwstr>macOS Versie 11.1 (build 20C69) Quartz PDFContext</vt:lpwstr>
  </property>
</Properties>
</file>